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66" w:rsidRPr="00842266" w:rsidRDefault="00842266" w:rsidP="00842266">
      <w:pPr>
        <w:pStyle w:val="Default"/>
        <w:rPr>
          <w:rFonts w:ascii="Palatino Linotype" w:hAnsi="Palatino Linotype"/>
          <w:sz w:val="36"/>
          <w:szCs w:val="36"/>
        </w:rPr>
      </w:pPr>
      <w:r w:rsidRPr="00842266">
        <w:rPr>
          <w:rFonts w:ascii="Palatino Linotype" w:hAnsi="Palatino Linotype"/>
          <w:b/>
          <w:bCs/>
          <w:sz w:val="36"/>
          <w:szCs w:val="36"/>
        </w:rPr>
        <w:t xml:space="preserve">Lyle J. Salmi </w:t>
      </w:r>
      <w:r w:rsidRPr="00842266">
        <w:rPr>
          <w:rFonts w:ascii="Palatino Linotype" w:hAnsi="Palatino Linotype"/>
          <w:sz w:val="36"/>
          <w:szCs w:val="36"/>
        </w:rPr>
        <w:tab/>
      </w:r>
      <w:r w:rsidRPr="00842266">
        <w:rPr>
          <w:rFonts w:ascii="Palatino Linotype" w:hAnsi="Palatino Linotype"/>
          <w:sz w:val="36"/>
          <w:szCs w:val="36"/>
        </w:rPr>
        <w:tab/>
      </w:r>
      <w:r w:rsidRPr="00842266">
        <w:rPr>
          <w:rFonts w:ascii="Palatino Linotype" w:hAnsi="Palatino Linotype"/>
          <w:sz w:val="36"/>
          <w:szCs w:val="36"/>
        </w:rPr>
        <w:tab/>
      </w:r>
      <w:r w:rsidRPr="001652E1">
        <w:rPr>
          <w:rFonts w:ascii="Palatino Linotype" w:hAnsi="Palatino Linotype"/>
          <w:b/>
          <w:bCs/>
          <w:color w:val="833C0B" w:themeColor="accent2" w:themeShade="80"/>
          <w:sz w:val="20"/>
          <w:szCs w:val="20"/>
        </w:rPr>
        <w:t xml:space="preserve">www.salmistudio.com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18"/>
          <w:szCs w:val="18"/>
        </w:rPr>
      </w:pPr>
      <w:r w:rsidRPr="00842266">
        <w:rPr>
          <w:rFonts w:ascii="Palatino Linotype" w:hAnsi="Palatino Linotype"/>
          <w:b/>
          <w:bCs/>
          <w:sz w:val="18"/>
          <w:szCs w:val="18"/>
        </w:rPr>
        <w:tab/>
      </w:r>
      <w:r w:rsidRPr="00842266">
        <w:rPr>
          <w:rFonts w:ascii="Palatino Linotype" w:hAnsi="Palatino Linotype"/>
          <w:b/>
          <w:bCs/>
          <w:sz w:val="18"/>
          <w:szCs w:val="18"/>
        </w:rPr>
        <w:tab/>
      </w:r>
      <w:r w:rsidRPr="00842266">
        <w:rPr>
          <w:rFonts w:ascii="Palatino Linotype" w:hAnsi="Palatino Linotype"/>
          <w:b/>
          <w:bCs/>
          <w:sz w:val="18"/>
          <w:szCs w:val="18"/>
        </w:rPr>
        <w:tab/>
      </w:r>
      <w:r w:rsidRPr="00842266">
        <w:rPr>
          <w:rFonts w:ascii="Palatino Linotype" w:hAnsi="Palatino Linotype"/>
          <w:b/>
          <w:bCs/>
          <w:sz w:val="18"/>
          <w:szCs w:val="18"/>
        </w:rPr>
        <w:tab/>
      </w:r>
      <w:r w:rsidRPr="00842266">
        <w:rPr>
          <w:rFonts w:ascii="Palatino Linotype" w:hAnsi="Palatino Linotype"/>
          <w:b/>
          <w:bCs/>
          <w:sz w:val="18"/>
          <w:szCs w:val="18"/>
        </w:rPr>
        <w:tab/>
      </w:r>
      <w:r w:rsidRPr="00842266">
        <w:rPr>
          <w:rFonts w:ascii="Palatino Linotype" w:hAnsi="Palatino Linotype"/>
          <w:b/>
          <w:bCs/>
          <w:sz w:val="18"/>
          <w:szCs w:val="18"/>
        </w:rPr>
        <w:tab/>
        <w:t xml:space="preserve">E-mail Lsalmi1960@hotmail.com </w:t>
      </w:r>
    </w:p>
    <w:p w:rsidR="00842266" w:rsidRPr="00842266" w:rsidRDefault="007E63E1" w:rsidP="00842266">
      <w:pPr>
        <w:pStyle w:val="Default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165735</wp:posOffset>
                </wp:positionV>
                <wp:extent cx="61341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E77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05pt" to="483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" strokecolor="#ed7d31 [3205]" strokeweight=".5pt">
                <v:stroke joinstyle="miter"/>
              </v:line>
            </w:pict>
          </mc:Fallback>
        </mc:AlternateContent>
      </w:r>
    </w:p>
    <w:p w:rsidR="00842266" w:rsidRDefault="00842266" w:rsidP="00842266">
      <w:pPr>
        <w:pStyle w:val="Default"/>
        <w:rPr>
          <w:rFonts w:ascii="Palatino Linotype" w:hAnsi="Palatino Linotype"/>
          <w:b/>
          <w:bCs/>
          <w:sz w:val="28"/>
          <w:szCs w:val="28"/>
        </w:rPr>
      </w:pPr>
      <w:r w:rsidRPr="001F7415">
        <w:rPr>
          <w:rFonts w:ascii="Palatino Linotype" w:hAnsi="Palatino Linotype"/>
          <w:b/>
          <w:bCs/>
          <w:color w:val="833C0B" w:themeColor="accent2" w:themeShade="80"/>
          <w:sz w:val="28"/>
          <w:szCs w:val="28"/>
        </w:rPr>
        <w:t>Education</w:t>
      </w:r>
      <w:r w:rsidRPr="00842266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FD6CC1" w:rsidRPr="00842266" w:rsidRDefault="00FD6CC1" w:rsidP="00842266">
      <w:pPr>
        <w:pStyle w:val="Default"/>
        <w:rPr>
          <w:rFonts w:ascii="Palatino Linotype" w:hAnsi="Palatino Linotype"/>
          <w:b/>
          <w:bCs/>
          <w:sz w:val="28"/>
          <w:szCs w:val="28"/>
        </w:rPr>
      </w:pP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sz w:val="22"/>
          <w:szCs w:val="22"/>
        </w:rPr>
        <w:t xml:space="preserve">1988 </w:t>
      </w:r>
      <w:r w:rsidR="00FD4EC3">
        <w:rPr>
          <w:rFonts w:ascii="Palatino Linotype" w:hAnsi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sz w:val="22"/>
          <w:szCs w:val="22"/>
        </w:rPr>
        <w:t xml:space="preserve">Master of Fine Arts (Painting)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Arizona State University.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sz w:val="22"/>
          <w:szCs w:val="22"/>
        </w:rPr>
        <w:t xml:space="preserve">1983 </w:t>
      </w:r>
      <w:r w:rsidR="00FD4EC3">
        <w:rPr>
          <w:rFonts w:ascii="Palatino Linotype" w:hAnsi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sz w:val="22"/>
          <w:szCs w:val="22"/>
        </w:rPr>
        <w:t xml:space="preserve">Bachelor of Fine Arts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University of Minnesota-Duluth.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</w:p>
    <w:p w:rsidR="00FD6CC1" w:rsidRDefault="00842266" w:rsidP="00842266">
      <w:pPr>
        <w:pStyle w:val="Default"/>
        <w:rPr>
          <w:rFonts w:ascii="Palatino Linotype" w:hAnsi="Palatino Linotype"/>
          <w:b/>
          <w:bCs/>
          <w:color w:val="833C0B" w:themeColor="accent2" w:themeShade="80"/>
          <w:sz w:val="28"/>
          <w:szCs w:val="28"/>
        </w:rPr>
      </w:pPr>
      <w:r w:rsidRPr="001F7415">
        <w:rPr>
          <w:rFonts w:ascii="Palatino Linotype" w:hAnsi="Palatino Linotype"/>
          <w:b/>
          <w:bCs/>
          <w:color w:val="833C0B" w:themeColor="accent2" w:themeShade="80"/>
          <w:sz w:val="28"/>
          <w:szCs w:val="28"/>
        </w:rPr>
        <w:t>Solo Exhibitions</w:t>
      </w:r>
    </w:p>
    <w:p w:rsidR="00842266" w:rsidRPr="001F7415" w:rsidRDefault="00842266" w:rsidP="00842266">
      <w:pPr>
        <w:pStyle w:val="Default"/>
        <w:rPr>
          <w:rFonts w:ascii="Palatino Linotype" w:hAnsi="Palatino Linotype"/>
          <w:color w:val="833C0B" w:themeColor="accent2" w:themeShade="80"/>
          <w:sz w:val="28"/>
          <w:szCs w:val="28"/>
        </w:rPr>
      </w:pPr>
      <w:r w:rsidRPr="001F7415">
        <w:rPr>
          <w:rFonts w:ascii="Palatino Linotype" w:hAnsi="Palatino Linotype"/>
          <w:b/>
          <w:bCs/>
          <w:color w:val="833C0B" w:themeColor="accent2" w:themeShade="80"/>
          <w:sz w:val="28"/>
          <w:szCs w:val="28"/>
        </w:rPr>
        <w:t xml:space="preserve"> </w:t>
      </w:r>
    </w:p>
    <w:p w:rsidR="00A917C1" w:rsidRDefault="00A917C1" w:rsidP="00842266">
      <w:pPr>
        <w:pStyle w:val="Default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>2019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  <w:t>Abstract Impressions</w:t>
      </w:r>
    </w:p>
    <w:p w:rsidR="00A917C1" w:rsidRDefault="00A917C1" w:rsidP="00842266">
      <w:pPr>
        <w:pStyle w:val="Default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A917C1">
        <w:rPr>
          <w:rFonts w:ascii="Palatino Linotype" w:hAnsi="Palatino Linotype"/>
          <w:bCs/>
          <w:iCs/>
          <w:sz w:val="22"/>
          <w:szCs w:val="22"/>
        </w:rPr>
        <w:t>Richland Community College, Decatur, Illinois.</w:t>
      </w:r>
    </w:p>
    <w:p w:rsidR="00A917C1" w:rsidRDefault="00A917C1" w:rsidP="00842266">
      <w:pPr>
        <w:pStyle w:val="Default"/>
        <w:rPr>
          <w:rFonts w:ascii="Palatino Linotype" w:hAnsi="Palatino Linotype"/>
          <w:bCs/>
          <w:iCs/>
          <w:sz w:val="22"/>
          <w:szCs w:val="22"/>
        </w:rPr>
      </w:pPr>
      <w:r w:rsidRPr="00A917C1">
        <w:rPr>
          <w:rFonts w:ascii="Palatino Linotype" w:hAnsi="Palatino Linotype"/>
          <w:b/>
          <w:bCs/>
          <w:i/>
          <w:iCs/>
          <w:sz w:val="22"/>
          <w:szCs w:val="22"/>
        </w:rPr>
        <w:t>2018</w:t>
      </w:r>
      <w:r>
        <w:rPr>
          <w:rFonts w:ascii="Palatino Linotype" w:hAnsi="Palatino Linotype"/>
          <w:bCs/>
          <w:iCs/>
          <w:sz w:val="22"/>
          <w:szCs w:val="22"/>
        </w:rPr>
        <w:tab/>
      </w:r>
      <w:r w:rsidRPr="00A917C1">
        <w:rPr>
          <w:rFonts w:ascii="Palatino Linotype" w:hAnsi="Palatino Linotype"/>
          <w:b/>
          <w:bCs/>
          <w:i/>
          <w:iCs/>
          <w:sz w:val="22"/>
          <w:szCs w:val="22"/>
        </w:rPr>
        <w:t>Recent Paintings</w:t>
      </w:r>
    </w:p>
    <w:p w:rsidR="00A917C1" w:rsidRPr="00A917C1" w:rsidRDefault="00A917C1" w:rsidP="00842266">
      <w:pPr>
        <w:pStyle w:val="Default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  <w:t>Hickory Point Bank, Decatur, Illinois.</w:t>
      </w:r>
    </w:p>
    <w:p w:rsidR="00842266" w:rsidRDefault="00842266" w:rsidP="00842266">
      <w:pPr>
        <w:pStyle w:val="Default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2016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Seen/Unseen </w:t>
      </w:r>
    </w:p>
    <w:p w:rsidR="00842266" w:rsidRDefault="00FD4EC3" w:rsidP="00842266">
      <w:pPr>
        <w:pStyle w:val="Default"/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ab/>
      </w:r>
      <w:r w:rsidR="00842266" w:rsidRPr="00842266">
        <w:rPr>
          <w:rFonts w:ascii="Palatino Linotype" w:hAnsi="Palatino Linotype"/>
          <w:bCs/>
          <w:iCs/>
          <w:sz w:val="22"/>
          <w:szCs w:val="22"/>
        </w:rPr>
        <w:t>Jan Brandt Gallery, Bloomington, Illinois.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2015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Sublime Light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The Visual Arts Gallery, University of Illinois, Springfield.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>2012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Light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Yellow Dog Studio, Gallery 709, </w:t>
      </w:r>
      <w:proofErr w:type="gramStart"/>
      <w:r w:rsidR="00842266" w:rsidRPr="00842266">
        <w:rPr>
          <w:rFonts w:ascii="Palatino Linotype" w:hAnsi="Palatino Linotype"/>
          <w:sz w:val="22"/>
          <w:szCs w:val="22"/>
        </w:rPr>
        <w:t>Sullivan</w:t>
      </w:r>
      <w:proofErr w:type="gramEnd"/>
      <w:r w:rsidR="00842266" w:rsidRPr="00842266">
        <w:rPr>
          <w:rFonts w:ascii="Palatino Linotype" w:hAnsi="Palatino Linotype"/>
          <w:sz w:val="22"/>
          <w:szCs w:val="22"/>
        </w:rPr>
        <w:t xml:space="preserve">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2009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The Need </w:t>
      </w:r>
      <w:proofErr w:type="gramStart"/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>To</w:t>
      </w:r>
      <w:proofErr w:type="gramEnd"/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Paint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Southern Illinois University, Carbondale,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2007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Recent Paintings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proofErr w:type="spellStart"/>
      <w:r w:rsidR="00842266" w:rsidRPr="00842266">
        <w:rPr>
          <w:rFonts w:ascii="Palatino Linotype" w:hAnsi="Palatino Linotype"/>
          <w:sz w:val="22"/>
          <w:szCs w:val="22"/>
        </w:rPr>
        <w:t>Atron</w:t>
      </w:r>
      <w:proofErr w:type="spellEnd"/>
      <w:r w:rsidR="00842266" w:rsidRPr="00842266">
        <w:rPr>
          <w:rFonts w:ascii="Palatino Linotype" w:hAnsi="Palatino Linotype"/>
          <w:sz w:val="22"/>
          <w:szCs w:val="22"/>
        </w:rPr>
        <w:t xml:space="preserve"> Regen Gallery, Champaign, Illinois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2003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The Black Paintings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Decatur Arts Council, Decatur, Illinois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2001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Recent Paintings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Decatur Public Library, Decatur, Illinois.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="00842266"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The Illinois Series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City Arts Venue- Springfield,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1999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Murmurs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Fairfield University - Fairfield, </w:t>
      </w:r>
      <w:proofErr w:type="spellStart"/>
      <w:r w:rsidR="00842266" w:rsidRPr="00842266">
        <w:rPr>
          <w:rFonts w:ascii="Palatino Linotype" w:hAnsi="Palatino Linotype"/>
          <w:sz w:val="22"/>
          <w:szCs w:val="22"/>
        </w:rPr>
        <w:t>Connecticutt</w:t>
      </w:r>
      <w:proofErr w:type="spellEnd"/>
      <w:r w:rsidR="00842266" w:rsidRPr="00842266">
        <w:rPr>
          <w:rFonts w:ascii="Palatino Linotype" w:hAnsi="Palatino Linotype"/>
          <w:sz w:val="22"/>
          <w:szCs w:val="22"/>
        </w:rPr>
        <w:t xml:space="preserve">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1998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Current Work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Eureka College - Eureka,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1997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Recent Paintings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The Art Center - Jamestown, North Dakota.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1996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Sense </w:t>
      </w:r>
      <w:proofErr w:type="gramStart"/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>Of</w:t>
      </w:r>
      <w:proofErr w:type="gramEnd"/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Sight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Decatur Arts Council - Decatur,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1995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The Elusive Form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McLean County Arts Center - Bloomington,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1994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New Works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Struve Gallery - Chicago,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1993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Normal Series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Chicago Street Gallery - Lincoln,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1992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Normal Paintings </w:t>
      </w:r>
    </w:p>
    <w:p w:rsid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proofErr w:type="spellStart"/>
      <w:r w:rsidRPr="00842266">
        <w:rPr>
          <w:rFonts w:ascii="Palatino Linotype" w:hAnsi="Palatino Linotype"/>
          <w:sz w:val="22"/>
          <w:szCs w:val="22"/>
        </w:rPr>
        <w:t>Millikin</w:t>
      </w:r>
      <w:proofErr w:type="spellEnd"/>
      <w:r w:rsidRPr="00842266">
        <w:rPr>
          <w:rFonts w:ascii="Palatino Linotype" w:hAnsi="Palatino Linotype"/>
          <w:sz w:val="22"/>
          <w:szCs w:val="22"/>
        </w:rPr>
        <w:t xml:space="preserve"> University - Decatur, Illinois. </w:t>
      </w:r>
    </w:p>
    <w:p w:rsidR="004E66B5" w:rsidRPr="00842266" w:rsidRDefault="004E66B5" w:rsidP="00842266">
      <w:pPr>
        <w:pStyle w:val="Default"/>
        <w:rPr>
          <w:rFonts w:ascii="Palatino Linotype" w:hAnsi="Palatino Linotype"/>
          <w:sz w:val="22"/>
          <w:szCs w:val="22"/>
        </w:rPr>
      </w:pPr>
    </w:p>
    <w:p w:rsidR="00970F63" w:rsidRDefault="00970F63" w:rsidP="00970F63">
      <w:pPr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970F63" w:rsidRPr="001F7415" w:rsidRDefault="00842266" w:rsidP="00970F63">
      <w:pPr>
        <w:rPr>
          <w:rFonts w:ascii="Palatino Linotype" w:hAnsi="Palatino Linotype" w:cs="Book Antiqua"/>
          <w:b/>
          <w:bCs/>
          <w:color w:val="833C0B" w:themeColor="accent2" w:themeShade="80"/>
          <w:sz w:val="28"/>
          <w:szCs w:val="28"/>
        </w:rPr>
      </w:pPr>
      <w:r w:rsidRPr="001F7415">
        <w:rPr>
          <w:rFonts w:ascii="Palatino Linotype" w:hAnsi="Palatino Linotype" w:cs="Palatino Linotype"/>
          <w:b/>
          <w:bCs/>
          <w:color w:val="833C0B" w:themeColor="accent2" w:themeShade="80"/>
          <w:sz w:val="28"/>
          <w:szCs w:val="28"/>
        </w:rPr>
        <w:t>Selected Group Exhibitions</w:t>
      </w:r>
    </w:p>
    <w:p w:rsidR="00057467" w:rsidRPr="007E63E1" w:rsidRDefault="00057467" w:rsidP="00057467">
      <w:pPr>
        <w:ind w:left="720" w:hanging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2021</w:t>
      </w:r>
      <w:r>
        <w:rPr>
          <w:rFonts w:ascii="Palatino Linotype" w:hAnsi="Palatino Linotype"/>
          <w:b/>
          <w:szCs w:val="24"/>
        </w:rPr>
        <w:tab/>
        <w:t xml:space="preserve"> </w:t>
      </w:r>
      <w:r w:rsidRPr="007E63E1">
        <w:rPr>
          <w:rFonts w:ascii="Palatino Linotype" w:hAnsi="Palatino Linotype"/>
          <w:b/>
          <w:i/>
          <w:szCs w:val="24"/>
        </w:rPr>
        <w:t>Purely Abstract, National Invitational Exhibition</w:t>
      </w:r>
      <w:r w:rsidR="007E63E1" w:rsidRPr="007E63E1">
        <w:rPr>
          <w:rFonts w:ascii="Palatino Linotype" w:hAnsi="Palatino Linotype"/>
          <w:b/>
          <w:i/>
          <w:szCs w:val="24"/>
        </w:rPr>
        <w:t>,</w:t>
      </w:r>
      <w:r w:rsidR="007E63E1">
        <w:rPr>
          <w:rFonts w:ascii="Palatino Linotype" w:hAnsi="Palatino Linotype"/>
          <w:b/>
          <w:szCs w:val="24"/>
        </w:rPr>
        <w:t xml:space="preserve"> </w:t>
      </w:r>
      <w:r w:rsidR="007E63E1" w:rsidRPr="007E63E1">
        <w:rPr>
          <w:rFonts w:ascii="Palatino Linotype" w:hAnsi="Palatino Linotype"/>
          <w:szCs w:val="24"/>
        </w:rPr>
        <w:t>Las Laguna Art Gallery, Laguna</w:t>
      </w:r>
      <w:r w:rsidRPr="007E63E1">
        <w:rPr>
          <w:rFonts w:ascii="Palatino Linotype" w:hAnsi="Palatino Linotype"/>
          <w:szCs w:val="24"/>
        </w:rPr>
        <w:t xml:space="preserve"> Beach, California.</w:t>
      </w:r>
    </w:p>
    <w:p w:rsidR="00057467" w:rsidRPr="00057467" w:rsidRDefault="00057467" w:rsidP="00057467">
      <w:pPr>
        <w:ind w:left="720" w:hanging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>2020</w:t>
      </w:r>
      <w:r>
        <w:rPr>
          <w:rFonts w:ascii="Palatino Linotype" w:hAnsi="Palatino Linotype"/>
          <w:b/>
          <w:szCs w:val="24"/>
        </w:rPr>
        <w:tab/>
      </w:r>
      <w:r w:rsidRPr="00057467">
        <w:rPr>
          <w:rFonts w:ascii="Palatino Linotype" w:hAnsi="Palatino Linotype"/>
          <w:b/>
          <w:i/>
          <w:szCs w:val="24"/>
        </w:rPr>
        <w:t>The 7</w:t>
      </w:r>
      <w:r w:rsidRPr="00057467">
        <w:rPr>
          <w:rFonts w:ascii="Palatino Linotype" w:hAnsi="Palatino Linotype"/>
          <w:b/>
          <w:i/>
          <w:szCs w:val="24"/>
          <w:vertAlign w:val="superscript"/>
        </w:rPr>
        <w:t>th</w:t>
      </w:r>
      <w:r w:rsidRPr="00057467">
        <w:rPr>
          <w:rFonts w:ascii="Palatino Linotype" w:hAnsi="Palatino Linotype"/>
          <w:b/>
          <w:i/>
          <w:szCs w:val="24"/>
        </w:rPr>
        <w:t xml:space="preserve"> Annual Small Works 2020 National Juried Exhibition</w:t>
      </w:r>
      <w:r>
        <w:rPr>
          <w:rFonts w:ascii="Palatino Linotype" w:hAnsi="Palatino Linotype"/>
          <w:b/>
          <w:szCs w:val="24"/>
        </w:rPr>
        <w:t xml:space="preserve">, </w:t>
      </w:r>
      <w:r w:rsidRPr="00057467">
        <w:rPr>
          <w:rFonts w:ascii="Palatino Linotype" w:hAnsi="Palatino Linotype"/>
          <w:szCs w:val="24"/>
        </w:rPr>
        <w:t>Main Street Arts Gallery, Clifton Springs, New York.</w:t>
      </w:r>
    </w:p>
    <w:p w:rsidR="00445E9B" w:rsidRPr="00970F63" w:rsidRDefault="00445E9B" w:rsidP="00970F63">
      <w:pPr>
        <w:rPr>
          <w:rFonts w:ascii="Palatino Linotype" w:hAnsi="Palatino Linotype" w:cs="Book Antiqua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szCs w:val="24"/>
        </w:rPr>
        <w:t>2019</w:t>
      </w:r>
      <w:r>
        <w:rPr>
          <w:rFonts w:ascii="Palatino Linotype" w:hAnsi="Palatino Linotype"/>
          <w:b/>
          <w:szCs w:val="24"/>
        </w:rPr>
        <w:tab/>
      </w:r>
      <w:r w:rsidRPr="00AA6698">
        <w:rPr>
          <w:rFonts w:ascii="Palatino Linotype" w:hAnsi="Palatino Linotype"/>
          <w:b/>
          <w:i/>
          <w:szCs w:val="24"/>
        </w:rPr>
        <w:t>Group Exhibition</w:t>
      </w:r>
      <w:r>
        <w:rPr>
          <w:rFonts w:ascii="Palatino Linotype" w:hAnsi="Palatino Linotype"/>
          <w:b/>
          <w:szCs w:val="24"/>
        </w:rPr>
        <w:t xml:space="preserve">, </w:t>
      </w:r>
      <w:r w:rsidRPr="00CD356F">
        <w:rPr>
          <w:rFonts w:ascii="Palatino Linotype" w:hAnsi="Palatino Linotype"/>
          <w:szCs w:val="24"/>
        </w:rPr>
        <w:t xml:space="preserve">Artemis Gallery </w:t>
      </w:r>
      <w:r w:rsidRPr="00AA6698">
        <w:rPr>
          <w:rFonts w:ascii="Palatino Linotype" w:hAnsi="Palatino Linotype"/>
          <w:szCs w:val="24"/>
        </w:rPr>
        <w:t>July 11-24 2019, Northeast Harbor, Maine.</w:t>
      </w:r>
    </w:p>
    <w:p w:rsidR="00445E9B" w:rsidRPr="00445E9B" w:rsidRDefault="00445E9B" w:rsidP="00445E9B">
      <w:pPr>
        <w:spacing w:line="240" w:lineRule="auto"/>
        <w:ind w:left="720"/>
        <w:rPr>
          <w:rFonts w:ascii="Palatino Linotype" w:hAnsi="Palatino Linotype"/>
          <w:szCs w:val="24"/>
        </w:rPr>
      </w:pPr>
      <w:r w:rsidRPr="00E97ECB">
        <w:rPr>
          <w:rFonts w:ascii="Palatino Linotype" w:hAnsi="Palatino Linotype"/>
          <w:b/>
          <w:i/>
          <w:szCs w:val="24"/>
        </w:rPr>
        <w:t>Ely Arts And Heritage Gala Exhib</w:t>
      </w:r>
      <w:r>
        <w:rPr>
          <w:rFonts w:ascii="Palatino Linotype" w:hAnsi="Palatino Linotype"/>
          <w:b/>
          <w:i/>
          <w:szCs w:val="24"/>
        </w:rPr>
        <w:t>i</w:t>
      </w:r>
      <w:r w:rsidRPr="00E97ECB">
        <w:rPr>
          <w:rFonts w:ascii="Palatino Linotype" w:hAnsi="Palatino Linotype"/>
          <w:b/>
          <w:i/>
          <w:szCs w:val="24"/>
        </w:rPr>
        <w:t>tion,</w:t>
      </w:r>
      <w:r>
        <w:rPr>
          <w:rFonts w:ascii="Palatino Linotype" w:hAnsi="Palatino Linotype"/>
          <w:b/>
          <w:szCs w:val="24"/>
        </w:rPr>
        <w:t xml:space="preserve"> </w:t>
      </w:r>
      <w:r w:rsidRPr="00E97ECB">
        <w:rPr>
          <w:rFonts w:ascii="Palatino Linotype" w:hAnsi="Palatino Linotype"/>
          <w:szCs w:val="24"/>
        </w:rPr>
        <w:t>July 12-15, 2019 Miners Dry Building, Ely Minnesota.</w:t>
      </w:r>
    </w:p>
    <w:p w:rsidR="00FD4EC3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2018</w:t>
      </w:r>
      <w:r>
        <w:rPr>
          <w:rFonts w:ascii="Palatino Linotype" w:hAnsi="Palatino Linotype" w:cs="Palatino Linotype"/>
          <w:b/>
          <w:bCs/>
          <w:sz w:val="22"/>
          <w:szCs w:val="22"/>
        </w:rPr>
        <w:tab/>
      </w:r>
      <w:r w:rsidRPr="00FD4EC3">
        <w:rPr>
          <w:rFonts w:ascii="Palatino Linotype" w:hAnsi="Palatino Linotype"/>
          <w:b/>
          <w:i/>
          <w:sz w:val="22"/>
          <w:szCs w:val="22"/>
        </w:rPr>
        <w:t>Artlink Gallery 5 State Regional Juried Exhibition</w:t>
      </w:r>
      <w:r w:rsidRPr="00FD4EC3">
        <w:rPr>
          <w:rFonts w:ascii="Palatino Linotype" w:hAnsi="Palatino Linotype"/>
          <w:sz w:val="22"/>
          <w:szCs w:val="22"/>
        </w:rPr>
        <w:t>, Fort Wayne, Indiana.</w:t>
      </w:r>
    </w:p>
    <w:p w:rsidR="00FD4EC3" w:rsidRPr="00FD4EC3" w:rsidRDefault="00FD4EC3" w:rsidP="00842266">
      <w:pPr>
        <w:pStyle w:val="Default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FD4EC3">
        <w:rPr>
          <w:rFonts w:ascii="Palatino Linotype" w:hAnsi="Palatino Linotype"/>
          <w:b/>
          <w:i/>
          <w:sz w:val="22"/>
          <w:szCs w:val="22"/>
        </w:rPr>
        <w:t xml:space="preserve">“Lunacy” Invitational Group </w:t>
      </w:r>
      <w:proofErr w:type="gramStart"/>
      <w:r w:rsidRPr="00FD4EC3">
        <w:rPr>
          <w:rFonts w:ascii="Palatino Linotype" w:hAnsi="Palatino Linotype"/>
          <w:b/>
          <w:i/>
          <w:sz w:val="22"/>
          <w:szCs w:val="22"/>
        </w:rPr>
        <w:t>Exhibition</w:t>
      </w:r>
      <w:r w:rsidRPr="00FD4EC3">
        <w:rPr>
          <w:rFonts w:ascii="Palatino Linotype" w:hAnsi="Palatino Linotype"/>
          <w:b/>
          <w:sz w:val="22"/>
          <w:szCs w:val="22"/>
        </w:rPr>
        <w:t xml:space="preserve"> ,</w:t>
      </w:r>
      <w:proofErr w:type="gramEnd"/>
      <w:r w:rsidRPr="00FD4EC3">
        <w:rPr>
          <w:rFonts w:ascii="Palatino Linotype" w:hAnsi="Palatino Linotype"/>
          <w:b/>
          <w:sz w:val="22"/>
          <w:szCs w:val="22"/>
        </w:rPr>
        <w:t xml:space="preserve"> </w:t>
      </w:r>
      <w:r w:rsidRPr="00FD4EC3">
        <w:rPr>
          <w:rFonts w:ascii="Palatino Linotype" w:hAnsi="Palatino Linotype"/>
          <w:sz w:val="22"/>
          <w:szCs w:val="22"/>
        </w:rPr>
        <w:t xml:space="preserve">McLean County Arts Center, </w:t>
      </w:r>
      <w:r w:rsidRPr="00FD4EC3">
        <w:rPr>
          <w:rFonts w:ascii="Palatino Linotype" w:hAnsi="Palatino Linotype"/>
          <w:sz w:val="22"/>
          <w:szCs w:val="22"/>
        </w:rPr>
        <w:tab/>
        <w:t xml:space="preserve">Bloomington, </w:t>
      </w:r>
      <w:r>
        <w:rPr>
          <w:rFonts w:ascii="Palatino Linotype" w:hAnsi="Palatino Linotype"/>
          <w:sz w:val="22"/>
          <w:szCs w:val="22"/>
        </w:rPr>
        <w:tab/>
      </w:r>
      <w:r w:rsidRPr="00FD4EC3">
        <w:rPr>
          <w:rFonts w:ascii="Palatino Linotype" w:hAnsi="Palatino Linotype"/>
          <w:sz w:val="22"/>
          <w:szCs w:val="22"/>
        </w:rPr>
        <w:t>Illinois.</w:t>
      </w:r>
    </w:p>
    <w:p w:rsidR="00842266" w:rsidRDefault="00842266" w:rsidP="00842266">
      <w:pPr>
        <w:pStyle w:val="Default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2017</w:t>
      </w:r>
      <w:r>
        <w:rPr>
          <w:rFonts w:ascii="Palatino Linotype" w:hAnsi="Palatino Linotype" w:cs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 w:cs="Palatino Linotype"/>
          <w:b/>
          <w:bCs/>
          <w:i/>
          <w:sz w:val="22"/>
          <w:szCs w:val="22"/>
        </w:rPr>
        <w:t>3 Person Exhibition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, </w:t>
      </w:r>
      <w:r w:rsidRPr="00842266">
        <w:rPr>
          <w:rFonts w:ascii="Palatino Linotype" w:hAnsi="Palatino Linotype" w:cs="Palatino Linotype"/>
          <w:bCs/>
          <w:sz w:val="22"/>
          <w:szCs w:val="22"/>
        </w:rPr>
        <w:t>Artemis Gallery, Northeast Harbor, Maine.</w:t>
      </w:r>
    </w:p>
    <w:p w:rsidR="00842266" w:rsidRDefault="00842266" w:rsidP="00842266">
      <w:pPr>
        <w:pStyle w:val="Default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2016 </w:t>
      </w:r>
      <w:r>
        <w:rPr>
          <w:rFonts w:ascii="Palatino Linotype" w:hAnsi="Palatino Linotype" w:cs="Palatino Linotype"/>
          <w:b/>
          <w:bCs/>
          <w:sz w:val="22"/>
          <w:szCs w:val="22"/>
        </w:rPr>
        <w:tab/>
      </w:r>
      <w:proofErr w:type="spellStart"/>
      <w:r w:rsidRPr="00842266">
        <w:rPr>
          <w:rFonts w:ascii="Palatino Linotype" w:hAnsi="Palatino Linotype" w:cs="Palatino Linotype"/>
          <w:b/>
          <w:bCs/>
          <w:i/>
          <w:sz w:val="22"/>
          <w:szCs w:val="22"/>
        </w:rPr>
        <w:t>Millikin</w:t>
      </w:r>
      <w:proofErr w:type="spellEnd"/>
      <w:r w:rsidRPr="00842266">
        <w:rPr>
          <w:rFonts w:ascii="Palatino Linotype" w:hAnsi="Palatino Linotype" w:cs="Palatino Linotype"/>
          <w:b/>
          <w:bCs/>
          <w:i/>
          <w:sz w:val="22"/>
          <w:szCs w:val="22"/>
        </w:rPr>
        <w:t xml:space="preserve"> Art Department Faculty Biennial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, </w:t>
      </w:r>
      <w:proofErr w:type="spellStart"/>
      <w:r w:rsidRPr="00842266">
        <w:rPr>
          <w:rFonts w:ascii="Palatino Linotype" w:hAnsi="Palatino Linotype" w:cs="Palatino Linotype"/>
          <w:bCs/>
          <w:sz w:val="22"/>
          <w:szCs w:val="22"/>
        </w:rPr>
        <w:t>Perkinson</w:t>
      </w:r>
      <w:proofErr w:type="spellEnd"/>
      <w:r w:rsidRPr="00842266">
        <w:rPr>
          <w:rFonts w:ascii="Palatino Linotype" w:hAnsi="Palatino Linotype" w:cs="Palatino Linotype"/>
          <w:bCs/>
          <w:sz w:val="22"/>
          <w:szCs w:val="22"/>
        </w:rPr>
        <w:t xml:space="preserve"> Gallery, </w:t>
      </w:r>
      <w:proofErr w:type="spellStart"/>
      <w:r w:rsidRPr="00842266">
        <w:rPr>
          <w:rFonts w:ascii="Palatino Linotype" w:hAnsi="Palatino Linotype" w:cs="Palatino Linotype"/>
          <w:bCs/>
          <w:sz w:val="22"/>
          <w:szCs w:val="22"/>
        </w:rPr>
        <w:t>Millikin</w:t>
      </w:r>
      <w:proofErr w:type="spellEnd"/>
      <w:r w:rsidRPr="00842266">
        <w:rPr>
          <w:rFonts w:ascii="Palatino Linotype" w:hAnsi="Palatino Linotype" w:cs="Palatino Linotype"/>
          <w:bCs/>
          <w:sz w:val="22"/>
          <w:szCs w:val="22"/>
        </w:rPr>
        <w:t xml:space="preserve"> University.</w:t>
      </w:r>
    </w:p>
    <w:p w:rsidR="00842266" w:rsidRPr="00842266" w:rsidRDefault="00842266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2014 </w:t>
      </w: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 w:cs="Palatino Linotype"/>
          <w:sz w:val="22"/>
          <w:szCs w:val="22"/>
        </w:rPr>
        <w:t xml:space="preserve">Paintings featured in </w:t>
      </w: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Studio Visit Magazine, </w:t>
      </w:r>
      <w:r w:rsidRPr="00842266">
        <w:rPr>
          <w:rFonts w:ascii="Palatino Linotype" w:hAnsi="Palatino Linotype" w:cs="Palatino Linotype"/>
          <w:sz w:val="22"/>
          <w:szCs w:val="22"/>
        </w:rPr>
        <w:t xml:space="preserve">Volume 24, page </w:t>
      </w:r>
      <w:proofErr w:type="gramStart"/>
      <w:r w:rsidRPr="00842266">
        <w:rPr>
          <w:rFonts w:ascii="Palatino Linotype" w:hAnsi="Palatino Linotype" w:cs="Palatino Linotype"/>
          <w:sz w:val="22"/>
          <w:szCs w:val="22"/>
        </w:rPr>
        <w:t>145.,</w:t>
      </w:r>
      <w:proofErr w:type="gramEnd"/>
      <w:r w:rsidRPr="00842266">
        <w:rPr>
          <w:rFonts w:ascii="Palatino Linotype" w:hAnsi="Palatino Linotype" w:cs="Palatino Linotype"/>
          <w:sz w:val="22"/>
          <w:szCs w:val="22"/>
        </w:rPr>
        <w:t xml:space="preserve"> an international </w:t>
      </w:r>
      <w:r w:rsidR="00FD4EC3">
        <w:rPr>
          <w:rFonts w:ascii="Palatino Linotype" w:hAnsi="Palatino Linotype" w:cs="Palatino Linotype"/>
          <w:sz w:val="22"/>
          <w:szCs w:val="22"/>
        </w:rPr>
        <w:tab/>
      </w:r>
      <w:r w:rsidRPr="00842266">
        <w:rPr>
          <w:rFonts w:ascii="Palatino Linotype" w:hAnsi="Palatino Linotype" w:cs="Palatino Linotype"/>
          <w:sz w:val="22"/>
          <w:szCs w:val="22"/>
        </w:rPr>
        <w:t>juried competition, juror</w:t>
      </w: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: Barbara O’Brien, Director of the Kemper Museum of </w:t>
      </w:r>
      <w:r w:rsidR="00FD4EC3">
        <w:rPr>
          <w:rFonts w:ascii="Palatino Linotype" w:hAnsi="Palatino Linotype" w:cs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Contemporary Art, </w:t>
      </w:r>
      <w:r w:rsidRPr="00842266">
        <w:rPr>
          <w:rFonts w:ascii="Palatino Linotype" w:hAnsi="Palatino Linotype" w:cs="Palatino Linotype"/>
          <w:sz w:val="22"/>
          <w:szCs w:val="22"/>
        </w:rPr>
        <w:t xml:space="preserve">Kansas City, MO.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Social In/Justice. </w:t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An invitational traveling exhibition of prints. Curated by Ben Rinehart, </w:t>
      </w: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Lawrence University, Appleton, WI </w:t>
      </w:r>
    </w:p>
    <w:p w:rsidR="00842266" w:rsidRPr="00842266" w:rsidRDefault="00842266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2013 </w:t>
      </w: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Surface, Light, and Structure: </w:t>
      </w:r>
      <w:r w:rsidRPr="00842266">
        <w:rPr>
          <w:rFonts w:ascii="Palatino Linotype" w:hAnsi="Palatino Linotype" w:cs="Palatino Linotype"/>
          <w:sz w:val="22"/>
          <w:szCs w:val="22"/>
        </w:rPr>
        <w:t xml:space="preserve">3 person exhibition of Frances Hynes, Lyle Salmi, and </w:t>
      </w:r>
      <w:r w:rsidR="00FD4EC3">
        <w:rPr>
          <w:rFonts w:ascii="Palatino Linotype" w:hAnsi="Palatino Linotype" w:cs="Palatino Linotype"/>
          <w:sz w:val="22"/>
          <w:szCs w:val="22"/>
        </w:rPr>
        <w:tab/>
      </w:r>
      <w:r w:rsidRPr="00842266">
        <w:rPr>
          <w:rFonts w:ascii="Palatino Linotype" w:hAnsi="Palatino Linotype" w:cs="Palatino Linotype"/>
          <w:sz w:val="22"/>
          <w:szCs w:val="22"/>
        </w:rPr>
        <w:t xml:space="preserve">Richard Keen.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Elizabeth Moss Gallery, Falmouth, Maine. </w:t>
      </w:r>
    </w:p>
    <w:p w:rsidR="00842266" w:rsidRPr="00842266" w:rsidRDefault="00842266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2012 </w:t>
      </w: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Online Print Exhibition: A Community of Printmakers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Mid America Print Council 2012 Conference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Southeast Missouri State University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Cape Girardeau, Missouri.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>“</w:t>
      </w:r>
      <w:r w:rsidR="00842266" w:rsidRPr="00842266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Nature” International Online Exhibition </w:t>
      </w:r>
    </w:p>
    <w:p w:rsidR="001B5DEF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>Light, S</w:t>
      </w:r>
      <w:r w:rsidR="001B5DEF">
        <w:rPr>
          <w:rFonts w:ascii="Palatino Linotype" w:hAnsi="Palatino Linotype" w:cs="Palatino Linotype"/>
          <w:sz w:val="22"/>
          <w:szCs w:val="22"/>
        </w:rPr>
        <w:t>pace &amp; Time Online Art Gallery</w:t>
      </w:r>
    </w:p>
    <w:p w:rsidR="00842266" w:rsidRPr="00842266" w:rsidRDefault="00842266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bookmarkStart w:id="0" w:name="_GoBack"/>
      <w:bookmarkEnd w:id="0"/>
      <w:r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2010 </w:t>
      </w:r>
      <w:r w:rsidRPr="00842266">
        <w:rPr>
          <w:rFonts w:ascii="Palatino Linotype" w:hAnsi="Palatino Linotype" w:cs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Normal Editions Workshop Collaborative: Prints 1976-2008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Lancaster Museum of Art, Lancaster, Pennsylvania.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Then &amp; Now: Artists </w:t>
      </w:r>
      <w:proofErr w:type="gramStart"/>
      <w:r w:rsidR="00842266" w:rsidRPr="00842266">
        <w:rPr>
          <w:rFonts w:ascii="Palatino Linotype" w:hAnsi="Palatino Linotype" w:cs="Palatino Linotype"/>
          <w:b/>
          <w:bCs/>
          <w:sz w:val="22"/>
          <w:szCs w:val="22"/>
        </w:rPr>
        <w:t>From</w:t>
      </w:r>
      <w:proofErr w:type="gramEnd"/>
      <w:r w:rsidR="00842266" w:rsidRPr="00842266">
        <w:rPr>
          <w:rFonts w:ascii="Palatino Linotype" w:hAnsi="Palatino Linotype" w:cs="Palatino Linotype"/>
          <w:b/>
          <w:bCs/>
          <w:sz w:val="22"/>
          <w:szCs w:val="22"/>
        </w:rPr>
        <w:t xml:space="preserve"> the Lang-Fuller Building.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lastRenderedPageBreak/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University Galleries, Illinois State University </w:t>
      </w:r>
    </w:p>
    <w:p w:rsidR="00842266" w:rsidRPr="00842266" w:rsidRDefault="00FD4EC3" w:rsidP="00842266">
      <w:pPr>
        <w:pStyle w:val="Default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ab/>
      </w:r>
      <w:r w:rsidR="00842266" w:rsidRPr="00842266">
        <w:rPr>
          <w:rFonts w:ascii="Palatino Linotype" w:hAnsi="Palatino Linotype" w:cs="Palatino Linotype"/>
          <w:sz w:val="22"/>
          <w:szCs w:val="22"/>
        </w:rPr>
        <w:t xml:space="preserve">Normal,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sz w:val="22"/>
          <w:szCs w:val="22"/>
        </w:rPr>
        <w:t xml:space="preserve">2009 </w:t>
      </w:r>
      <w:r w:rsidRPr="00842266">
        <w:rPr>
          <w:rFonts w:ascii="Palatino Linotype" w:hAnsi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Lyle Salmi &amp; </w:t>
      </w:r>
      <w:proofErr w:type="spellStart"/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>Kakoli</w:t>
      </w:r>
      <w:proofErr w:type="spellEnd"/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Sen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Galesburg Civic Art Center, Galesburg, Illinois.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="00842266"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Quad State Biennial Exhibition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Quincy Art Center, Quincy, Illinois.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sz w:val="22"/>
          <w:szCs w:val="22"/>
        </w:rPr>
        <w:t xml:space="preserve">2008 </w:t>
      </w:r>
      <w:r w:rsidRPr="00842266">
        <w:rPr>
          <w:rFonts w:ascii="Palatino Linotype" w:hAnsi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Art Exhibition Series </w:t>
      </w:r>
    </w:p>
    <w:p w:rsidR="00842266" w:rsidRPr="00842266" w:rsidRDefault="00FD4EC3" w:rsidP="00842266">
      <w:pPr>
        <w:pStyle w:val="Default"/>
        <w:rPr>
          <w:rFonts w:ascii="Palatino Linotype" w:hAnsi="Palatino Linotype" w:cs="Times New Roman"/>
          <w:sz w:val="23"/>
          <w:szCs w:val="23"/>
        </w:rPr>
      </w:pPr>
      <w:r>
        <w:rPr>
          <w:rFonts w:ascii="Palatino Linotype" w:hAnsi="Palatino Linotype" w:cs="Times New Roman"/>
          <w:sz w:val="23"/>
          <w:szCs w:val="23"/>
        </w:rPr>
        <w:tab/>
      </w:r>
      <w:r w:rsidR="00842266" w:rsidRPr="00842266">
        <w:rPr>
          <w:rFonts w:ascii="Palatino Linotype" w:hAnsi="Palatino Linotype" w:cs="Times New Roman"/>
          <w:sz w:val="23"/>
          <w:szCs w:val="23"/>
        </w:rPr>
        <w:t>Springer Cultural Center, Champaign, Illinois.</w:t>
      </w:r>
    </w:p>
    <w:p w:rsidR="00842266" w:rsidRPr="00842266" w:rsidRDefault="00842266" w:rsidP="00842266">
      <w:pPr>
        <w:pStyle w:val="Default"/>
        <w:rPr>
          <w:rFonts w:ascii="Palatino Linotype" w:hAnsi="Palatino Linotype" w:cs="Times New Roman"/>
          <w:sz w:val="23"/>
          <w:szCs w:val="23"/>
        </w:rPr>
      </w:pPr>
      <w:r w:rsidRPr="00842266">
        <w:rPr>
          <w:rFonts w:ascii="Palatino Linotype" w:hAnsi="Palatino Linotype"/>
          <w:b/>
          <w:bCs/>
          <w:sz w:val="22"/>
          <w:szCs w:val="22"/>
        </w:rPr>
        <w:t xml:space="preserve">2007 </w:t>
      </w:r>
      <w:r w:rsidRPr="00842266">
        <w:rPr>
          <w:rFonts w:ascii="Palatino Linotype" w:hAnsi="Palatino Linotype"/>
          <w:b/>
          <w:b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…And I Am Blue… </w:t>
      </w:r>
    </w:p>
    <w:p w:rsidR="00842266" w:rsidRPr="00842266" w:rsidRDefault="00FD4EC3" w:rsidP="00842266">
      <w:pPr>
        <w:pStyle w:val="Defaul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ab/>
      </w:r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McLean County Arts Center, Bloomington, Illinois.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="00842266"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Marks </w:t>
      </w:r>
      <w:proofErr w:type="gramStart"/>
      <w:r w:rsidR="00842266" w:rsidRPr="00842266">
        <w:rPr>
          <w:rFonts w:ascii="Palatino Linotype" w:hAnsi="Palatino Linotype"/>
          <w:b/>
          <w:bCs/>
          <w:i/>
          <w:iCs/>
          <w:sz w:val="22"/>
          <w:szCs w:val="22"/>
        </w:rPr>
        <w:t>From</w:t>
      </w:r>
      <w:proofErr w:type="gramEnd"/>
      <w:r w:rsidR="00842266"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the Matrix Exhibition </w:t>
      </w:r>
    </w:p>
    <w:p w:rsidR="00842266" w:rsidRPr="00842266" w:rsidRDefault="00FD4EC3" w:rsidP="00842266">
      <w:pPr>
        <w:pStyle w:val="Defaul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ab/>
      </w:r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Illinois State University Galleries, Normal Illinois. </w:t>
      </w:r>
    </w:p>
    <w:p w:rsidR="00842266" w:rsidRPr="00842266" w:rsidRDefault="00842266" w:rsidP="00842266">
      <w:pPr>
        <w:pStyle w:val="Default"/>
        <w:rPr>
          <w:rFonts w:ascii="Palatino Linotype" w:hAnsi="Palatino Linotype" w:cs="Times New Roman"/>
          <w:sz w:val="22"/>
          <w:szCs w:val="22"/>
        </w:rPr>
      </w:pPr>
      <w:r w:rsidRPr="00842266">
        <w:rPr>
          <w:rFonts w:ascii="Palatino Linotype" w:hAnsi="Palatino Linotype" w:cs="Times New Roman"/>
          <w:b/>
          <w:bCs/>
          <w:i/>
          <w:iCs/>
          <w:sz w:val="22"/>
          <w:szCs w:val="22"/>
        </w:rPr>
        <w:t xml:space="preserve">2006 </w:t>
      </w:r>
      <w:r w:rsidRPr="00842266">
        <w:rPr>
          <w:rFonts w:ascii="Palatino Linotype" w:hAnsi="Palatino Linotype" w:cs="Times New Roman"/>
          <w:b/>
          <w:bCs/>
          <w:i/>
          <w:iCs/>
          <w:sz w:val="22"/>
          <w:szCs w:val="22"/>
        </w:rPr>
        <w:tab/>
        <w:t>16</w:t>
      </w:r>
      <w:r w:rsidRPr="00842266">
        <w:rPr>
          <w:rFonts w:ascii="Palatino Linotype" w:hAnsi="Palatino Linotype" w:cs="Times New Roman"/>
          <w:b/>
          <w:bCs/>
          <w:i/>
          <w:iCs/>
          <w:sz w:val="14"/>
          <w:szCs w:val="14"/>
        </w:rPr>
        <w:t xml:space="preserve">th </w:t>
      </w:r>
      <w:r w:rsidRPr="00842266">
        <w:rPr>
          <w:rFonts w:ascii="Palatino Linotype" w:hAnsi="Palatino Linotype" w:cs="Times New Roman"/>
          <w:b/>
          <w:bCs/>
          <w:i/>
          <w:iCs/>
          <w:sz w:val="22"/>
          <w:szCs w:val="22"/>
        </w:rPr>
        <w:t xml:space="preserve">Biennial Drawing/Watercolor: Illinois Exhibition </w:t>
      </w:r>
    </w:p>
    <w:p w:rsidR="00842266" w:rsidRPr="00842266" w:rsidRDefault="00FD4EC3" w:rsidP="00842266">
      <w:pPr>
        <w:pStyle w:val="Defaul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ab/>
      </w:r>
      <w:proofErr w:type="spellStart"/>
      <w:r w:rsidR="00842266" w:rsidRPr="00842266">
        <w:rPr>
          <w:rFonts w:ascii="Palatino Linotype" w:hAnsi="Palatino Linotype" w:cs="Times New Roman"/>
          <w:sz w:val="22"/>
          <w:szCs w:val="22"/>
        </w:rPr>
        <w:t>Tarble</w:t>
      </w:r>
      <w:proofErr w:type="spellEnd"/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 Arts Center, Charleston, Illinois. Juror: Elizabeth </w:t>
      </w:r>
      <w:proofErr w:type="spellStart"/>
      <w:r w:rsidR="00842266" w:rsidRPr="00842266">
        <w:rPr>
          <w:rFonts w:ascii="Palatino Linotype" w:hAnsi="Palatino Linotype" w:cs="Times New Roman"/>
          <w:sz w:val="22"/>
          <w:szCs w:val="22"/>
        </w:rPr>
        <w:t>Yarosz</w:t>
      </w:r>
      <w:proofErr w:type="spellEnd"/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-Ash. </w:t>
      </w:r>
    </w:p>
    <w:p w:rsidR="00842266" w:rsidRPr="00842266" w:rsidRDefault="00FD4EC3" w:rsidP="00842266">
      <w:pPr>
        <w:pStyle w:val="Defaul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/>
          <w:bCs/>
          <w:i/>
          <w:iCs/>
          <w:sz w:val="22"/>
          <w:szCs w:val="22"/>
        </w:rPr>
        <w:tab/>
      </w:r>
      <w:r w:rsidR="00842266" w:rsidRPr="00842266">
        <w:rPr>
          <w:rFonts w:ascii="Palatino Linotype" w:hAnsi="Palatino Linotype" w:cs="Times New Roman"/>
          <w:b/>
          <w:bCs/>
          <w:i/>
          <w:iCs/>
          <w:sz w:val="22"/>
          <w:szCs w:val="22"/>
        </w:rPr>
        <w:t xml:space="preserve">Painter As Mentor: </w:t>
      </w:r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The Paintings of Lyle Salmi and former students Michael </w:t>
      </w:r>
      <w:proofErr w:type="spellStart"/>
      <w:r w:rsidR="00842266" w:rsidRPr="00842266">
        <w:rPr>
          <w:rFonts w:ascii="Palatino Linotype" w:hAnsi="Palatino Linotype" w:cs="Times New Roman"/>
          <w:sz w:val="22"/>
          <w:szCs w:val="22"/>
        </w:rPr>
        <w:t>Wille</w:t>
      </w:r>
      <w:proofErr w:type="spellEnd"/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, </w:t>
      </w:r>
      <w:r>
        <w:rPr>
          <w:rFonts w:ascii="Palatino Linotype" w:hAnsi="Palatino Linotype" w:cs="Times New Roman"/>
          <w:sz w:val="22"/>
          <w:szCs w:val="22"/>
        </w:rPr>
        <w:tab/>
      </w:r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Andy </w:t>
      </w:r>
      <w:proofErr w:type="spellStart"/>
      <w:r w:rsidR="00842266" w:rsidRPr="00842266">
        <w:rPr>
          <w:rFonts w:ascii="Palatino Linotype" w:hAnsi="Palatino Linotype" w:cs="Times New Roman"/>
          <w:sz w:val="22"/>
          <w:szCs w:val="22"/>
        </w:rPr>
        <w:t>Messerschmidt</w:t>
      </w:r>
      <w:proofErr w:type="spellEnd"/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, Katie Hinton, Angie Zielinski, Benjamin Gardner, and Robert </w:t>
      </w:r>
      <w:r>
        <w:rPr>
          <w:rFonts w:ascii="Palatino Linotype" w:hAnsi="Palatino Linotype" w:cs="Times New Roman"/>
          <w:sz w:val="22"/>
          <w:szCs w:val="22"/>
        </w:rPr>
        <w:tab/>
      </w:r>
      <w:r w:rsidR="00842266" w:rsidRPr="00842266">
        <w:rPr>
          <w:rFonts w:ascii="Palatino Linotype" w:hAnsi="Palatino Linotype" w:cs="Times New Roman"/>
          <w:sz w:val="22"/>
          <w:szCs w:val="22"/>
        </w:rPr>
        <w:t>Fifield</w:t>
      </w:r>
      <w:r w:rsidR="00842266" w:rsidRPr="00842266">
        <w:rPr>
          <w:rFonts w:ascii="Palatino Linotype" w:hAnsi="Palatino Linotype" w:cs="Times New Roman"/>
          <w:b/>
          <w:bCs/>
          <w:i/>
          <w:iCs/>
          <w:sz w:val="22"/>
          <w:szCs w:val="22"/>
        </w:rPr>
        <w:t xml:space="preserve">. </w:t>
      </w:r>
    </w:p>
    <w:p w:rsidR="00842266" w:rsidRPr="00842266" w:rsidRDefault="00FD4EC3" w:rsidP="00842266">
      <w:pPr>
        <w:pStyle w:val="Defaul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ab/>
      </w:r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McLean County Arts Center, Bloomington, Illinois. </w:t>
      </w:r>
    </w:p>
    <w:p w:rsidR="00842266" w:rsidRPr="00842266" w:rsidRDefault="00FD4EC3" w:rsidP="00842266">
      <w:pPr>
        <w:pStyle w:val="Defaul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ab/>
      </w:r>
      <w:r w:rsidR="00842266" w:rsidRPr="00842266">
        <w:rPr>
          <w:rFonts w:ascii="Palatino Linotype" w:hAnsi="Palatino Linotype" w:cs="Times New Roman"/>
          <w:sz w:val="22"/>
          <w:szCs w:val="22"/>
        </w:rPr>
        <w:t xml:space="preserve">Curated by Alison Hatcher, McLean County Arts Center. </w:t>
      </w:r>
    </w:p>
    <w:p w:rsidR="00842266" w:rsidRPr="00842266" w:rsidRDefault="00842266" w:rsidP="00842266">
      <w:pPr>
        <w:pStyle w:val="Default"/>
        <w:rPr>
          <w:rFonts w:ascii="Palatino Linotype" w:hAnsi="Palatino Linotype"/>
          <w:sz w:val="22"/>
          <w:szCs w:val="22"/>
        </w:rPr>
      </w:pP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2005 </w:t>
      </w:r>
      <w:r w:rsidR="00FD4EC3"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Faculty Biennial Exhibition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proofErr w:type="spellStart"/>
      <w:r w:rsidR="00842266" w:rsidRPr="00842266">
        <w:rPr>
          <w:rFonts w:ascii="Palatino Linotype" w:hAnsi="Palatino Linotype"/>
          <w:sz w:val="22"/>
          <w:szCs w:val="22"/>
        </w:rPr>
        <w:t>Perkinson</w:t>
      </w:r>
      <w:proofErr w:type="spellEnd"/>
      <w:r w:rsidR="00842266" w:rsidRPr="00842266">
        <w:rPr>
          <w:rFonts w:ascii="Palatino Linotype" w:hAnsi="Palatino Linotype"/>
          <w:sz w:val="22"/>
          <w:szCs w:val="22"/>
        </w:rPr>
        <w:t xml:space="preserve"> Gallery, </w:t>
      </w:r>
      <w:proofErr w:type="spellStart"/>
      <w:r w:rsidR="00842266" w:rsidRPr="00842266">
        <w:rPr>
          <w:rFonts w:ascii="Palatino Linotype" w:hAnsi="Palatino Linotype"/>
          <w:sz w:val="22"/>
          <w:szCs w:val="22"/>
        </w:rPr>
        <w:t>Millikin</w:t>
      </w:r>
      <w:proofErr w:type="spellEnd"/>
      <w:r w:rsidR="00842266" w:rsidRPr="00842266">
        <w:rPr>
          <w:rFonts w:ascii="Palatino Linotype" w:hAnsi="Palatino Linotype"/>
          <w:sz w:val="22"/>
          <w:szCs w:val="22"/>
        </w:rPr>
        <w:t xml:space="preserve"> University, Decatur, Illinois.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tab/>
      </w:r>
      <w:r w:rsidR="00842266" w:rsidRPr="00842266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Live After Five Exhibition </w:t>
      </w:r>
    </w:p>
    <w:p w:rsidR="00842266" w:rsidRPr="00842266" w:rsidRDefault="00FD4EC3" w:rsidP="0084226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42266" w:rsidRPr="00842266">
        <w:rPr>
          <w:rFonts w:ascii="Palatino Linotype" w:hAnsi="Palatino Linotype"/>
          <w:sz w:val="22"/>
          <w:szCs w:val="22"/>
        </w:rPr>
        <w:t xml:space="preserve">Decatur Arts Council, Decatur, Illinois </w:t>
      </w:r>
    </w:p>
    <w:p w:rsidR="00B94A05" w:rsidRDefault="00B94A05">
      <w:pPr>
        <w:rPr>
          <w:rFonts w:ascii="Palatino Linotype" w:hAnsi="Palatino Linotype"/>
        </w:rPr>
      </w:pPr>
    </w:p>
    <w:p w:rsidR="00842266" w:rsidRPr="001F7415" w:rsidRDefault="00842266" w:rsidP="00842266">
      <w:pPr>
        <w:pStyle w:val="Default"/>
        <w:rPr>
          <w:color w:val="833C0B" w:themeColor="accent2" w:themeShade="80"/>
          <w:sz w:val="28"/>
          <w:szCs w:val="28"/>
        </w:rPr>
      </w:pPr>
      <w:r w:rsidRPr="001F7415">
        <w:rPr>
          <w:b/>
          <w:bCs/>
          <w:color w:val="833C0B" w:themeColor="accent2" w:themeShade="80"/>
          <w:sz w:val="28"/>
          <w:szCs w:val="28"/>
        </w:rPr>
        <w:t xml:space="preserve">Awards/Honors </w:t>
      </w:r>
    </w:p>
    <w:p w:rsidR="00842266" w:rsidRDefault="00842266" w:rsidP="00842266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2014 </w:t>
      </w:r>
      <w:r w:rsidR="00FD4EC3">
        <w:rPr>
          <w:b/>
          <w:bCs/>
          <w:i/>
          <w:iCs/>
          <w:sz w:val="22"/>
          <w:szCs w:val="22"/>
        </w:rPr>
        <w:tab/>
      </w:r>
      <w:r w:rsidRPr="00842266">
        <w:rPr>
          <w:bCs/>
          <w:iCs/>
          <w:sz w:val="22"/>
          <w:szCs w:val="22"/>
        </w:rPr>
        <w:t xml:space="preserve">Awarded </w:t>
      </w:r>
      <w:proofErr w:type="spellStart"/>
      <w:r w:rsidRPr="00842266">
        <w:rPr>
          <w:bCs/>
          <w:iCs/>
          <w:sz w:val="22"/>
          <w:szCs w:val="22"/>
        </w:rPr>
        <w:t>Millkin</w:t>
      </w:r>
      <w:proofErr w:type="spellEnd"/>
      <w:r w:rsidRPr="00842266">
        <w:rPr>
          <w:bCs/>
          <w:iCs/>
          <w:sz w:val="22"/>
          <w:szCs w:val="22"/>
        </w:rPr>
        <w:t xml:space="preserve"> University</w:t>
      </w:r>
      <w:r>
        <w:rPr>
          <w:b/>
          <w:bCs/>
          <w:i/>
          <w:iCs/>
          <w:sz w:val="22"/>
          <w:szCs w:val="22"/>
        </w:rPr>
        <w:t xml:space="preserve"> Research/Artistic Activity Award.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2012 </w:t>
      </w:r>
      <w:r w:rsidR="00FD4EC3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 xml:space="preserve">Special Recognition Award for Outstanding Art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42266">
        <w:rPr>
          <w:sz w:val="22"/>
          <w:szCs w:val="22"/>
        </w:rPr>
        <w:t xml:space="preserve">Light, Space, &amp; Time Online Gallery Exhibition, Nature Art.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2009 </w:t>
      </w:r>
      <w:r w:rsidR="00FD4EC3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 xml:space="preserve">Visiting Artist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42266">
        <w:rPr>
          <w:sz w:val="22"/>
          <w:szCs w:val="22"/>
        </w:rPr>
        <w:t xml:space="preserve">Southern Illinois University, Carbondale, Illinois.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2008 </w:t>
      </w:r>
      <w:r w:rsidR="00FD4EC3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 xml:space="preserve">Residency Fellowship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42266">
        <w:rPr>
          <w:sz w:val="22"/>
          <w:szCs w:val="22"/>
        </w:rPr>
        <w:t xml:space="preserve">The Anderson Center for the Arts, Red Wing, Minnesota.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1998 </w:t>
      </w:r>
      <w:r w:rsidR="00FD4EC3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 xml:space="preserve">Honorable Mention Award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42266">
        <w:rPr>
          <w:sz w:val="22"/>
          <w:szCs w:val="22"/>
        </w:rPr>
        <w:t xml:space="preserve">12th Illinois Biennial Exhibition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842266">
        <w:rPr>
          <w:sz w:val="22"/>
          <w:szCs w:val="22"/>
        </w:rPr>
        <w:t>Tarble</w:t>
      </w:r>
      <w:proofErr w:type="spellEnd"/>
      <w:r w:rsidR="00842266">
        <w:rPr>
          <w:sz w:val="22"/>
          <w:szCs w:val="22"/>
        </w:rPr>
        <w:t xml:space="preserve"> Arts Center, Charleston, Illinois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842266">
        <w:rPr>
          <w:b/>
          <w:bCs/>
          <w:i/>
          <w:iCs/>
          <w:sz w:val="22"/>
          <w:szCs w:val="22"/>
        </w:rPr>
        <w:t xml:space="preserve">Residency Fellowship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42266">
        <w:rPr>
          <w:sz w:val="22"/>
          <w:szCs w:val="22"/>
        </w:rPr>
        <w:t xml:space="preserve">The </w:t>
      </w:r>
      <w:proofErr w:type="spellStart"/>
      <w:r w:rsidR="00842266">
        <w:rPr>
          <w:sz w:val="22"/>
          <w:szCs w:val="22"/>
        </w:rPr>
        <w:t>Hambidge</w:t>
      </w:r>
      <w:proofErr w:type="spellEnd"/>
      <w:r w:rsidR="00842266">
        <w:rPr>
          <w:sz w:val="22"/>
          <w:szCs w:val="22"/>
        </w:rPr>
        <w:t xml:space="preserve"> Center for the Arts, Rabun Gap, Georgia.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1994 </w:t>
      </w:r>
      <w:r w:rsidR="00FD4EC3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Fellowship</w:t>
      </w:r>
      <w:r>
        <w:rPr>
          <w:sz w:val="22"/>
          <w:szCs w:val="22"/>
        </w:rPr>
        <w:t xml:space="preserve">.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42266">
        <w:rPr>
          <w:sz w:val="22"/>
          <w:szCs w:val="22"/>
        </w:rPr>
        <w:t xml:space="preserve">Arts Midwest/NEA Fellowship in Painting.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1993 </w:t>
      </w:r>
      <w:r w:rsidR="00FD4EC3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Jurors Merit Award</w:t>
      </w:r>
      <w:r>
        <w:rPr>
          <w:sz w:val="22"/>
          <w:szCs w:val="22"/>
        </w:rPr>
        <w:t xml:space="preserve">.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42266">
        <w:rPr>
          <w:sz w:val="22"/>
          <w:szCs w:val="22"/>
        </w:rPr>
        <w:t xml:space="preserve">Drawing Into </w:t>
      </w:r>
      <w:proofErr w:type="gramStart"/>
      <w:r w:rsidR="00842266">
        <w:rPr>
          <w:sz w:val="22"/>
          <w:szCs w:val="22"/>
        </w:rPr>
        <w:t>The</w:t>
      </w:r>
      <w:proofErr w:type="gramEnd"/>
      <w:r w:rsidR="00842266">
        <w:rPr>
          <w:sz w:val="22"/>
          <w:szCs w:val="22"/>
        </w:rPr>
        <w:t xml:space="preserve"> 90s National Exhibition, Laguna Gloria Art Museum, Austin, Texas.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1992 </w:t>
      </w:r>
      <w:r w:rsidR="00FD4EC3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Honorable Mention</w:t>
      </w:r>
      <w:r>
        <w:rPr>
          <w:sz w:val="22"/>
          <w:szCs w:val="22"/>
        </w:rPr>
        <w:t xml:space="preserve">. </w:t>
      </w:r>
      <w:r>
        <w:rPr>
          <w:b/>
          <w:bCs/>
          <w:i/>
          <w:iCs/>
          <w:sz w:val="22"/>
          <w:szCs w:val="22"/>
        </w:rPr>
        <w:t xml:space="preserve">Award </w:t>
      </w:r>
    </w:p>
    <w:p w:rsidR="00842266" w:rsidRDefault="00FD4EC3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842266">
        <w:rPr>
          <w:sz w:val="22"/>
          <w:szCs w:val="22"/>
        </w:rPr>
        <w:t xml:space="preserve">New Directions '92, North Shore Art League, Chicago, Illinois. </w:t>
      </w:r>
    </w:p>
    <w:p w:rsidR="004E66B5" w:rsidRDefault="004E66B5" w:rsidP="004E66B5">
      <w:pPr>
        <w:rPr>
          <w:rFonts w:ascii="Palatino Linotype" w:hAnsi="Palatino Linotype"/>
          <w:b/>
          <w:sz w:val="32"/>
          <w:szCs w:val="32"/>
        </w:rPr>
      </w:pPr>
    </w:p>
    <w:p w:rsidR="004E66B5" w:rsidRPr="001F7415" w:rsidRDefault="004E66B5" w:rsidP="004E66B5">
      <w:pPr>
        <w:rPr>
          <w:rFonts w:ascii="Palatino Linotype" w:hAnsi="Palatino Linotype"/>
          <w:b/>
          <w:color w:val="833C0B" w:themeColor="accent2" w:themeShade="80"/>
          <w:sz w:val="32"/>
          <w:szCs w:val="32"/>
        </w:rPr>
      </w:pPr>
      <w:r w:rsidRPr="001F7415">
        <w:rPr>
          <w:rFonts w:ascii="Palatino Linotype" w:hAnsi="Palatino Linotype"/>
          <w:b/>
          <w:color w:val="833C0B" w:themeColor="accent2" w:themeShade="80"/>
          <w:sz w:val="32"/>
          <w:szCs w:val="32"/>
        </w:rPr>
        <w:t>Publications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Drawing Into The ‘90’s</w:t>
      </w:r>
      <w:r w:rsidRPr="00B31A09">
        <w:rPr>
          <w:rFonts w:ascii="Palatino Linotype" w:hAnsi="Palatino Linotype"/>
          <w:szCs w:val="24"/>
        </w:rPr>
        <w:t xml:space="preserve">. Exhibition brochure. </w:t>
      </w:r>
      <w:r w:rsidRPr="00B31A09">
        <w:rPr>
          <w:rFonts w:ascii="Palatino Linotype" w:hAnsi="Palatino Linotype"/>
          <w:b/>
          <w:szCs w:val="24"/>
        </w:rPr>
        <w:t>Texas Fine Arts Association</w:t>
      </w:r>
      <w:r w:rsidRPr="00B31A09">
        <w:rPr>
          <w:rFonts w:ascii="Palatino Linotype" w:hAnsi="Palatino Linotype"/>
          <w:szCs w:val="24"/>
        </w:rPr>
        <w:t>. 1993.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Arts Midwest News, Arts Midwest/NEA Visual Fellowships Newsletter</w:t>
      </w:r>
      <w:r w:rsidRPr="00B31A09">
        <w:rPr>
          <w:rFonts w:ascii="Palatino Linotype" w:hAnsi="Palatino Linotype"/>
          <w:i/>
          <w:szCs w:val="24"/>
        </w:rPr>
        <w:t>,</w:t>
      </w:r>
      <w:r w:rsidRPr="00B31A09">
        <w:rPr>
          <w:rFonts w:ascii="Palatino Linotype" w:hAnsi="Palatino Linotype"/>
          <w:szCs w:val="24"/>
        </w:rPr>
        <w:t xml:space="preserve"> September 1994, Karen Nelson, Editor.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Images: 1994/95 Painting Fellowship Recipients</w:t>
      </w:r>
      <w:r w:rsidRPr="00B31A09">
        <w:rPr>
          <w:rFonts w:ascii="Palatino Linotype" w:hAnsi="Palatino Linotype"/>
          <w:szCs w:val="24"/>
        </w:rPr>
        <w:t xml:space="preserve">. Fellowship brochure </w:t>
      </w:r>
      <w:r w:rsidRPr="00B31A09">
        <w:rPr>
          <w:rFonts w:ascii="Palatino Linotype" w:hAnsi="Palatino Linotype"/>
          <w:b/>
          <w:szCs w:val="24"/>
        </w:rPr>
        <w:t xml:space="preserve">NEA/Arts Midwest. </w:t>
      </w:r>
      <w:r w:rsidRPr="00B31A09">
        <w:rPr>
          <w:rFonts w:ascii="Palatino Linotype" w:hAnsi="Palatino Linotype"/>
          <w:szCs w:val="24"/>
        </w:rPr>
        <w:t>Minneapolis, Minnesota.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szCs w:val="24"/>
        </w:rPr>
        <w:t xml:space="preserve"> </w:t>
      </w:r>
      <w:r w:rsidRPr="00B31A09">
        <w:rPr>
          <w:rFonts w:ascii="Palatino Linotype" w:hAnsi="Palatino Linotype"/>
          <w:b/>
          <w:i/>
          <w:szCs w:val="24"/>
          <w:u w:val="single"/>
        </w:rPr>
        <w:t>Elusive Forms</w:t>
      </w:r>
      <w:r w:rsidRPr="00B31A09">
        <w:rPr>
          <w:rFonts w:ascii="Palatino Linotype" w:hAnsi="Palatino Linotype"/>
          <w:szCs w:val="24"/>
        </w:rPr>
        <w:t xml:space="preserve">.  Photo &amp;Article. </w:t>
      </w:r>
      <w:r w:rsidRPr="00B31A09">
        <w:rPr>
          <w:rFonts w:ascii="Palatino Linotype" w:hAnsi="Palatino Linotype"/>
          <w:b/>
          <w:szCs w:val="24"/>
        </w:rPr>
        <w:t xml:space="preserve">The </w:t>
      </w:r>
      <w:proofErr w:type="spellStart"/>
      <w:r w:rsidRPr="00B31A09">
        <w:rPr>
          <w:rFonts w:ascii="Palatino Linotype" w:hAnsi="Palatino Linotype"/>
          <w:b/>
          <w:szCs w:val="24"/>
        </w:rPr>
        <w:t>Pantagraph</w:t>
      </w:r>
      <w:proofErr w:type="spellEnd"/>
      <w:r w:rsidRPr="00B31A09">
        <w:rPr>
          <w:rFonts w:ascii="Palatino Linotype" w:hAnsi="Palatino Linotype"/>
          <w:szCs w:val="24"/>
        </w:rPr>
        <w:t>, April 21, 1995, Dan Craft, Author.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The Elusive Form.</w:t>
      </w:r>
      <w:r w:rsidRPr="00B31A09">
        <w:rPr>
          <w:rFonts w:ascii="Palatino Linotype" w:hAnsi="Palatino Linotype"/>
          <w:szCs w:val="24"/>
        </w:rPr>
        <w:t xml:space="preserve"> Exhibition brochure. </w:t>
      </w:r>
      <w:r w:rsidRPr="00B31A09">
        <w:rPr>
          <w:rFonts w:ascii="Palatino Linotype" w:hAnsi="Palatino Linotype"/>
          <w:b/>
          <w:szCs w:val="24"/>
        </w:rPr>
        <w:t>McLean County Arts Center</w:t>
      </w:r>
      <w:r w:rsidRPr="00B31A09">
        <w:rPr>
          <w:rFonts w:ascii="Palatino Linotype" w:hAnsi="Palatino Linotype"/>
          <w:szCs w:val="24"/>
        </w:rPr>
        <w:t>, Bloomington, Illinois. April 14, 1995. James Huddleston, Curator.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proofErr w:type="spellStart"/>
      <w:r w:rsidRPr="00B31A09">
        <w:rPr>
          <w:rFonts w:ascii="Palatino Linotype" w:hAnsi="Palatino Linotype"/>
          <w:b/>
          <w:i/>
          <w:szCs w:val="24"/>
          <w:u w:val="single"/>
        </w:rPr>
        <w:t>Blu</w:t>
      </w:r>
      <w:proofErr w:type="spellEnd"/>
      <w:r w:rsidRPr="00B31A09">
        <w:rPr>
          <w:rFonts w:ascii="Palatino Linotype" w:hAnsi="Palatino Linotype"/>
          <w:b/>
          <w:i/>
          <w:szCs w:val="24"/>
          <w:u w:val="single"/>
        </w:rPr>
        <w:t xml:space="preserve"> Thru &amp; Thru.</w:t>
      </w:r>
      <w:r w:rsidRPr="00B31A09">
        <w:rPr>
          <w:rFonts w:ascii="Palatino Linotype" w:hAnsi="Palatino Linotype"/>
          <w:szCs w:val="24"/>
        </w:rPr>
        <w:t xml:space="preserve"> Exhibition catalogue. </w:t>
      </w:r>
      <w:r w:rsidRPr="00B31A09">
        <w:rPr>
          <w:rFonts w:ascii="Palatino Linotype" w:hAnsi="Palatino Linotype"/>
          <w:b/>
          <w:szCs w:val="24"/>
        </w:rPr>
        <w:t>Sioux City Arts Center</w:t>
      </w:r>
      <w:r w:rsidRPr="00B31A09">
        <w:rPr>
          <w:rFonts w:ascii="Palatino Linotype" w:hAnsi="Palatino Linotype"/>
          <w:szCs w:val="24"/>
        </w:rPr>
        <w:t>, June 1, 1996.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Art Forms ’97</w:t>
      </w:r>
      <w:r w:rsidRPr="00B31A09">
        <w:rPr>
          <w:rFonts w:ascii="Palatino Linotype" w:hAnsi="Palatino Linotype"/>
          <w:szCs w:val="24"/>
        </w:rPr>
        <w:t xml:space="preserve">. Exhibition brochure. </w:t>
      </w:r>
      <w:r w:rsidRPr="00B31A09">
        <w:rPr>
          <w:rFonts w:ascii="Palatino Linotype" w:hAnsi="Palatino Linotype"/>
          <w:b/>
          <w:szCs w:val="24"/>
        </w:rPr>
        <w:t>Lafayette Museum of Art</w:t>
      </w:r>
      <w:r w:rsidRPr="00B31A09">
        <w:rPr>
          <w:rFonts w:ascii="Palatino Linotype" w:hAnsi="Palatino Linotype"/>
          <w:szCs w:val="24"/>
        </w:rPr>
        <w:t>, Lafayette, Indiana.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Drawing Into The ‘90’s</w:t>
      </w:r>
      <w:r w:rsidRPr="00B31A09">
        <w:rPr>
          <w:rFonts w:ascii="Palatino Linotype" w:hAnsi="Palatino Linotype"/>
          <w:szCs w:val="24"/>
        </w:rPr>
        <w:t xml:space="preserve">. Exhibition brochure. </w:t>
      </w:r>
      <w:r w:rsidRPr="00B31A09">
        <w:rPr>
          <w:rFonts w:ascii="Palatino Linotype" w:hAnsi="Palatino Linotype"/>
          <w:b/>
          <w:szCs w:val="24"/>
        </w:rPr>
        <w:t>Texas Fine Arts Association</w:t>
      </w:r>
      <w:r w:rsidRPr="00B31A09">
        <w:rPr>
          <w:rFonts w:ascii="Palatino Linotype" w:hAnsi="Palatino Linotype"/>
          <w:szCs w:val="24"/>
        </w:rPr>
        <w:t>. 1995.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12</w:t>
      </w:r>
      <w:r w:rsidRPr="00B31A09">
        <w:rPr>
          <w:rFonts w:ascii="Palatino Linotype" w:hAnsi="Palatino Linotype"/>
          <w:b/>
          <w:i/>
          <w:szCs w:val="24"/>
          <w:u w:val="single"/>
          <w:vertAlign w:val="superscript"/>
        </w:rPr>
        <w:t>th</w:t>
      </w:r>
      <w:r w:rsidRPr="00B31A09">
        <w:rPr>
          <w:rFonts w:ascii="Palatino Linotype" w:hAnsi="Palatino Linotype"/>
          <w:b/>
          <w:i/>
          <w:szCs w:val="24"/>
          <w:u w:val="single"/>
        </w:rPr>
        <w:t xml:space="preserve"> Illinois Biennial Exhibition</w:t>
      </w:r>
      <w:r w:rsidRPr="00B31A09">
        <w:rPr>
          <w:rFonts w:ascii="Palatino Linotype" w:hAnsi="Palatino Linotype"/>
          <w:szCs w:val="24"/>
        </w:rPr>
        <w:t xml:space="preserve">. Brochure. </w:t>
      </w:r>
      <w:proofErr w:type="spellStart"/>
      <w:r w:rsidRPr="00B31A09">
        <w:rPr>
          <w:rFonts w:ascii="Palatino Linotype" w:hAnsi="Palatino Linotype"/>
          <w:b/>
          <w:szCs w:val="24"/>
        </w:rPr>
        <w:t>Tarble</w:t>
      </w:r>
      <w:proofErr w:type="spellEnd"/>
      <w:r w:rsidRPr="00B31A09">
        <w:rPr>
          <w:rFonts w:ascii="Palatino Linotype" w:hAnsi="Palatino Linotype"/>
          <w:b/>
          <w:szCs w:val="24"/>
        </w:rPr>
        <w:t xml:space="preserve"> Arts Center</w:t>
      </w:r>
      <w:r w:rsidRPr="00B31A09">
        <w:rPr>
          <w:rFonts w:ascii="Palatino Linotype" w:hAnsi="Palatino Linotype"/>
          <w:szCs w:val="24"/>
        </w:rPr>
        <w:t>, Eastern Illinois University, Charleston, Illinois. January 1999.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 xml:space="preserve">Lyle </w:t>
      </w:r>
      <w:proofErr w:type="spellStart"/>
      <w:r w:rsidRPr="00B31A09">
        <w:rPr>
          <w:rFonts w:ascii="Palatino Linotype" w:hAnsi="Palatino Linotype"/>
          <w:b/>
          <w:i/>
          <w:szCs w:val="24"/>
          <w:u w:val="single"/>
        </w:rPr>
        <w:t>Salmi’s</w:t>
      </w:r>
      <w:proofErr w:type="spellEnd"/>
      <w:r w:rsidRPr="00B31A09">
        <w:rPr>
          <w:rFonts w:ascii="Palatino Linotype" w:hAnsi="Palatino Linotype"/>
          <w:b/>
          <w:i/>
          <w:szCs w:val="24"/>
          <w:u w:val="single"/>
        </w:rPr>
        <w:t xml:space="preserve"> meditative works on view at </w:t>
      </w:r>
      <w:proofErr w:type="spellStart"/>
      <w:r w:rsidRPr="00B31A09">
        <w:rPr>
          <w:rFonts w:ascii="Palatino Linotype" w:hAnsi="Palatino Linotype"/>
          <w:b/>
          <w:i/>
          <w:szCs w:val="24"/>
          <w:u w:val="single"/>
        </w:rPr>
        <w:t>Lukacs</w:t>
      </w:r>
      <w:proofErr w:type="spellEnd"/>
      <w:r w:rsidRPr="00B31A09">
        <w:rPr>
          <w:rFonts w:ascii="Palatino Linotype" w:hAnsi="Palatino Linotype"/>
          <w:b/>
          <w:i/>
          <w:szCs w:val="24"/>
          <w:u w:val="single"/>
        </w:rPr>
        <w:t xml:space="preserve"> Gallery.</w:t>
      </w:r>
      <w:r w:rsidRPr="00B31A09">
        <w:rPr>
          <w:rFonts w:ascii="Palatino Linotype" w:hAnsi="Palatino Linotype"/>
          <w:szCs w:val="24"/>
        </w:rPr>
        <w:t xml:space="preserve"> Article. </w:t>
      </w:r>
      <w:r w:rsidRPr="00B31A09">
        <w:rPr>
          <w:rFonts w:ascii="Palatino Linotype" w:hAnsi="Palatino Linotype"/>
          <w:b/>
          <w:szCs w:val="24"/>
        </w:rPr>
        <w:t>Fairfield University Press,</w:t>
      </w:r>
      <w:r w:rsidRPr="00B31A09">
        <w:rPr>
          <w:rFonts w:ascii="Palatino Linotype" w:hAnsi="Palatino Linotype"/>
          <w:szCs w:val="24"/>
        </w:rPr>
        <w:t xml:space="preserve"> Vol. 32, No 152. January 15, 2000.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29</w:t>
      </w:r>
      <w:r w:rsidRPr="00B31A09">
        <w:rPr>
          <w:rFonts w:ascii="Palatino Linotype" w:hAnsi="Palatino Linotype"/>
          <w:b/>
          <w:i/>
          <w:szCs w:val="24"/>
          <w:u w:val="single"/>
          <w:vertAlign w:val="superscript"/>
        </w:rPr>
        <w:t>th</w:t>
      </w:r>
      <w:r w:rsidRPr="00B31A09">
        <w:rPr>
          <w:rFonts w:ascii="Palatino Linotype" w:hAnsi="Palatino Linotype"/>
          <w:b/>
          <w:i/>
          <w:szCs w:val="24"/>
          <w:u w:val="single"/>
        </w:rPr>
        <w:t xml:space="preserve"> Annual Juried Show</w:t>
      </w:r>
      <w:r w:rsidRPr="00B31A09">
        <w:rPr>
          <w:rFonts w:ascii="Palatino Linotype" w:hAnsi="Palatino Linotype"/>
          <w:szCs w:val="24"/>
        </w:rPr>
        <w:t xml:space="preserve">, </w:t>
      </w:r>
      <w:r w:rsidRPr="00B31A09">
        <w:rPr>
          <w:rFonts w:ascii="Palatino Linotype" w:hAnsi="Palatino Linotype"/>
          <w:b/>
          <w:szCs w:val="24"/>
        </w:rPr>
        <w:t>Anderson Arts Center</w:t>
      </w:r>
      <w:r w:rsidRPr="00B31A09">
        <w:rPr>
          <w:rFonts w:ascii="Palatino Linotype" w:hAnsi="Palatino Linotype"/>
          <w:szCs w:val="24"/>
        </w:rPr>
        <w:t>. Call for entries brochure. April 2004. Anderson Arts Center, Anderson, South Carolina.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Decatur Magazine</w:t>
      </w:r>
      <w:r w:rsidRPr="00B31A09">
        <w:rPr>
          <w:rFonts w:ascii="Palatino Linotype" w:hAnsi="Palatino Linotype"/>
          <w:szCs w:val="24"/>
        </w:rPr>
        <w:t xml:space="preserve">. Photo &amp; Article. October/November 2005. </w:t>
      </w:r>
      <w:proofErr w:type="gramStart"/>
      <w:r w:rsidRPr="00B31A09">
        <w:rPr>
          <w:rFonts w:ascii="Palatino Linotype" w:hAnsi="Palatino Linotype"/>
          <w:szCs w:val="24"/>
        </w:rPr>
        <w:t>pages</w:t>
      </w:r>
      <w:proofErr w:type="gramEnd"/>
      <w:r w:rsidRPr="00B31A09">
        <w:rPr>
          <w:rFonts w:ascii="Palatino Linotype" w:hAnsi="Palatino Linotype"/>
          <w:szCs w:val="24"/>
        </w:rPr>
        <w:t xml:space="preserve"> 47-48.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 xml:space="preserve">Painter </w:t>
      </w:r>
      <w:proofErr w:type="gramStart"/>
      <w:r w:rsidRPr="00B31A09">
        <w:rPr>
          <w:rFonts w:ascii="Palatino Linotype" w:hAnsi="Palatino Linotype"/>
          <w:b/>
          <w:i/>
          <w:szCs w:val="24"/>
          <w:u w:val="single"/>
        </w:rPr>
        <w:t>As</w:t>
      </w:r>
      <w:proofErr w:type="gramEnd"/>
      <w:r w:rsidRPr="00B31A09">
        <w:rPr>
          <w:rFonts w:ascii="Palatino Linotype" w:hAnsi="Palatino Linotype"/>
          <w:b/>
          <w:i/>
          <w:szCs w:val="24"/>
          <w:u w:val="single"/>
        </w:rPr>
        <w:t xml:space="preserve"> Mentor</w:t>
      </w:r>
      <w:r w:rsidRPr="00B31A09">
        <w:rPr>
          <w:rFonts w:ascii="Palatino Linotype" w:hAnsi="Palatino Linotype"/>
          <w:szCs w:val="24"/>
        </w:rPr>
        <w:t xml:space="preserve">. Photo &amp; Article. </w:t>
      </w:r>
      <w:r w:rsidRPr="00B31A09">
        <w:rPr>
          <w:rFonts w:ascii="Palatino Linotype" w:hAnsi="Palatino Linotype"/>
          <w:b/>
          <w:szCs w:val="24"/>
        </w:rPr>
        <w:t>Decatur Herald &amp; Review</w:t>
      </w:r>
      <w:r w:rsidRPr="00B31A09">
        <w:rPr>
          <w:rFonts w:ascii="Palatino Linotype" w:hAnsi="Palatino Linotype"/>
          <w:szCs w:val="24"/>
        </w:rPr>
        <w:t>, Friday August 4, 2006. Alicia Spates, author.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 xml:space="preserve">Painter </w:t>
      </w:r>
      <w:proofErr w:type="gramStart"/>
      <w:r w:rsidRPr="00B31A09">
        <w:rPr>
          <w:rFonts w:ascii="Palatino Linotype" w:hAnsi="Palatino Linotype"/>
          <w:b/>
          <w:i/>
          <w:szCs w:val="24"/>
          <w:u w:val="single"/>
        </w:rPr>
        <w:t>As</w:t>
      </w:r>
      <w:proofErr w:type="gramEnd"/>
      <w:r w:rsidRPr="00B31A09">
        <w:rPr>
          <w:rFonts w:ascii="Palatino Linotype" w:hAnsi="Palatino Linotype"/>
          <w:b/>
          <w:i/>
          <w:szCs w:val="24"/>
          <w:u w:val="single"/>
        </w:rPr>
        <w:t xml:space="preserve"> Mentor Exhibition.</w:t>
      </w:r>
      <w:r w:rsidRPr="00B31A09">
        <w:rPr>
          <w:rFonts w:ascii="Palatino Linotype" w:hAnsi="Palatino Linotype"/>
          <w:szCs w:val="24"/>
        </w:rPr>
        <w:t xml:space="preserve"> Calendar of events, </w:t>
      </w:r>
      <w:r w:rsidRPr="00B31A09">
        <w:rPr>
          <w:rFonts w:ascii="Palatino Linotype" w:hAnsi="Palatino Linotype"/>
          <w:b/>
          <w:szCs w:val="24"/>
        </w:rPr>
        <w:t xml:space="preserve">Out Of </w:t>
      </w:r>
      <w:proofErr w:type="gramStart"/>
      <w:r w:rsidRPr="00B31A09">
        <w:rPr>
          <w:rFonts w:ascii="Palatino Linotype" w:hAnsi="Palatino Linotype"/>
          <w:b/>
          <w:szCs w:val="24"/>
        </w:rPr>
        <w:t>The</w:t>
      </w:r>
      <w:proofErr w:type="gramEnd"/>
      <w:r w:rsidRPr="00B31A09">
        <w:rPr>
          <w:rFonts w:ascii="Palatino Linotype" w:hAnsi="Palatino Linotype"/>
          <w:b/>
          <w:szCs w:val="24"/>
        </w:rPr>
        <w:t xml:space="preserve"> Blue Newsletter</w:t>
      </w:r>
      <w:r w:rsidRPr="00B31A09">
        <w:rPr>
          <w:rFonts w:ascii="Palatino Linotype" w:hAnsi="Palatino Linotype"/>
          <w:szCs w:val="24"/>
        </w:rPr>
        <w:t xml:space="preserve">, August 18, 2006 Vol. 8 No. 8.  </w:t>
      </w:r>
      <w:proofErr w:type="spellStart"/>
      <w:r w:rsidRPr="00B31A09">
        <w:rPr>
          <w:rFonts w:ascii="Palatino Linotype" w:hAnsi="Palatino Linotype"/>
          <w:szCs w:val="24"/>
        </w:rPr>
        <w:t>Millikin</w:t>
      </w:r>
      <w:proofErr w:type="spellEnd"/>
      <w:r w:rsidRPr="00B31A09">
        <w:rPr>
          <w:rFonts w:ascii="Palatino Linotype" w:hAnsi="Palatino Linotype"/>
          <w:szCs w:val="24"/>
        </w:rPr>
        <w:t xml:space="preserve"> University, Decatur, Illinois.</w:t>
      </w:r>
    </w:p>
    <w:p w:rsidR="004E66B5" w:rsidRPr="00B31A09" w:rsidRDefault="004E66B5" w:rsidP="004E66B5">
      <w:pPr>
        <w:rPr>
          <w:rFonts w:ascii="Palatino Linotype" w:hAnsi="Palatino Linotype"/>
          <w:szCs w:val="24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>Professor, former students featured in exhibit</w:t>
      </w:r>
      <w:r w:rsidRPr="00B31A09">
        <w:rPr>
          <w:rFonts w:ascii="Palatino Linotype" w:hAnsi="Palatino Linotype"/>
          <w:szCs w:val="24"/>
        </w:rPr>
        <w:t xml:space="preserve">. Article. </w:t>
      </w:r>
      <w:proofErr w:type="spellStart"/>
      <w:r w:rsidRPr="00B31A09">
        <w:rPr>
          <w:rFonts w:ascii="Palatino Linotype" w:hAnsi="Palatino Linotype"/>
          <w:b/>
          <w:szCs w:val="24"/>
        </w:rPr>
        <w:t>Millikin</w:t>
      </w:r>
      <w:proofErr w:type="spellEnd"/>
      <w:r w:rsidRPr="00B31A09">
        <w:rPr>
          <w:rFonts w:ascii="Palatino Linotype" w:hAnsi="Palatino Linotype"/>
          <w:b/>
          <w:szCs w:val="24"/>
        </w:rPr>
        <w:t xml:space="preserve"> Quarterly</w:t>
      </w:r>
      <w:r w:rsidRPr="00B31A09">
        <w:rPr>
          <w:rFonts w:ascii="Palatino Linotype" w:hAnsi="Palatino Linotype"/>
          <w:szCs w:val="24"/>
        </w:rPr>
        <w:t xml:space="preserve">. Summer 2006. Vol. XXII, No. 2. </w:t>
      </w:r>
      <w:proofErr w:type="spellStart"/>
      <w:r w:rsidRPr="00B31A09">
        <w:rPr>
          <w:rFonts w:ascii="Palatino Linotype" w:hAnsi="Palatino Linotype"/>
          <w:szCs w:val="24"/>
        </w:rPr>
        <w:t>Millikin</w:t>
      </w:r>
      <w:proofErr w:type="spellEnd"/>
      <w:r w:rsidRPr="00B31A09">
        <w:rPr>
          <w:rFonts w:ascii="Palatino Linotype" w:hAnsi="Palatino Linotype"/>
          <w:szCs w:val="24"/>
        </w:rPr>
        <w:t xml:space="preserve"> University, Decatur Illinois.</w:t>
      </w:r>
    </w:p>
    <w:p w:rsidR="004E66B5" w:rsidRPr="00B31A09" w:rsidRDefault="004E66B5" w:rsidP="004E66B5">
      <w:pPr>
        <w:rPr>
          <w:rStyle w:val="Emphasis"/>
          <w:rFonts w:ascii="Palatino Linotype" w:hAnsi="Palatino Linotype"/>
          <w:i w:val="0"/>
          <w:iCs w:val="0"/>
        </w:rPr>
      </w:pPr>
      <w:r w:rsidRPr="00B31A09">
        <w:rPr>
          <w:rFonts w:ascii="Palatino Linotype" w:hAnsi="Palatino Linotype"/>
          <w:b/>
          <w:i/>
          <w:szCs w:val="24"/>
          <w:u w:val="single"/>
        </w:rPr>
        <w:t xml:space="preserve">Marks From The Matrix: Collaborative Limited Edition Prints 1976-2006. </w:t>
      </w:r>
      <w:r w:rsidRPr="00B31A09">
        <w:rPr>
          <w:rFonts w:ascii="Palatino Linotype" w:hAnsi="Palatino Linotype"/>
          <w:szCs w:val="24"/>
        </w:rPr>
        <w:t>Exhibition Catalogue.</w:t>
      </w:r>
      <w:r w:rsidRPr="00B31A09">
        <w:rPr>
          <w:rFonts w:ascii="Palatino Linotype" w:hAnsi="Palatino Linotype"/>
          <w:b/>
          <w:i/>
          <w:szCs w:val="24"/>
          <w:u w:val="single"/>
        </w:rPr>
        <w:t xml:space="preserve"> Normal Editions Press. </w:t>
      </w:r>
      <w:r w:rsidRPr="00B31A09">
        <w:rPr>
          <w:rFonts w:ascii="Palatino Linotype" w:hAnsi="Palatino Linotype"/>
          <w:szCs w:val="24"/>
        </w:rPr>
        <w:t>2007</w:t>
      </w:r>
      <w:proofErr w:type="gramStart"/>
      <w:r w:rsidRPr="00B31A09">
        <w:rPr>
          <w:rFonts w:ascii="Palatino Linotype" w:hAnsi="Palatino Linotype"/>
          <w:szCs w:val="24"/>
        </w:rPr>
        <w:t>.</w:t>
      </w:r>
      <w:proofErr w:type="gramEnd"/>
      <w:r w:rsidRPr="00B31A09">
        <w:rPr>
          <w:rFonts w:ascii="Palatino Linotype" w:hAnsi="Palatino Linotype"/>
          <w:szCs w:val="24"/>
        </w:rPr>
        <w:br/>
      </w:r>
      <w:r w:rsidRPr="00B31A09">
        <w:rPr>
          <w:rStyle w:val="Strong"/>
          <w:rFonts w:ascii="Palatino Linotype" w:hAnsi="Palatino Linotype"/>
          <w:i/>
          <w:iCs/>
          <w:u w:val="single"/>
        </w:rPr>
        <w:t xml:space="preserve">Carriage Return: James </w:t>
      </w:r>
      <w:proofErr w:type="spellStart"/>
      <w:r w:rsidRPr="00B31A09">
        <w:rPr>
          <w:rStyle w:val="Strong"/>
          <w:rFonts w:ascii="Palatino Linotype" w:hAnsi="Palatino Linotype"/>
          <w:i/>
          <w:iCs/>
          <w:u w:val="single"/>
        </w:rPr>
        <w:t>Millikin</w:t>
      </w:r>
      <w:proofErr w:type="spellEnd"/>
      <w:r w:rsidRPr="00B31A09">
        <w:rPr>
          <w:rStyle w:val="Strong"/>
          <w:rFonts w:ascii="Palatino Linotype" w:hAnsi="Palatino Linotype"/>
          <w:i/>
          <w:iCs/>
          <w:u w:val="single"/>
        </w:rPr>
        <w:t xml:space="preserve"> Homestead building gets new lease on life.</w:t>
      </w:r>
      <w:r w:rsidRPr="00B31A09">
        <w:rPr>
          <w:rFonts w:ascii="Palatino Linotype" w:hAnsi="Palatino Linotype"/>
        </w:rPr>
        <w:t xml:space="preserve"> Photo and article. </w:t>
      </w:r>
      <w:r w:rsidRPr="00B31A09">
        <w:rPr>
          <w:rFonts w:ascii="Palatino Linotype" w:hAnsi="Palatino Linotype"/>
          <w:b/>
        </w:rPr>
        <w:t>Decatur Herald and Review</w:t>
      </w:r>
      <w:r w:rsidRPr="00B31A09">
        <w:rPr>
          <w:rFonts w:ascii="Palatino Linotype" w:hAnsi="Palatino Linotype"/>
        </w:rPr>
        <w:t xml:space="preserve">, November 29, 2009. By Ralph </w:t>
      </w:r>
      <w:proofErr w:type="spellStart"/>
      <w:r w:rsidRPr="00B31A09">
        <w:rPr>
          <w:rFonts w:ascii="Palatino Linotype" w:hAnsi="Palatino Linotype"/>
        </w:rPr>
        <w:t>Pansch</w:t>
      </w:r>
      <w:proofErr w:type="spellEnd"/>
      <w:r w:rsidRPr="00B31A09">
        <w:rPr>
          <w:rFonts w:ascii="Palatino Linotype" w:hAnsi="Palatino Linotype"/>
        </w:rPr>
        <w:t>.</w:t>
      </w:r>
    </w:p>
    <w:p w:rsidR="004E66B5" w:rsidRPr="00B31A09" w:rsidRDefault="004E66B5" w:rsidP="004E66B5">
      <w:pPr>
        <w:rPr>
          <w:rFonts w:ascii="Palatino Linotype" w:hAnsi="Palatino Linotype"/>
          <w:b/>
          <w:i/>
          <w:u w:val="single"/>
        </w:rPr>
      </w:pPr>
      <w:r w:rsidRPr="00B31A09">
        <w:rPr>
          <w:rStyle w:val="Emphasis"/>
          <w:rFonts w:ascii="Palatino Linotype" w:hAnsi="Palatino Linotype"/>
          <w:b/>
          <w:bCs/>
          <w:u w:val="single"/>
        </w:rPr>
        <w:lastRenderedPageBreak/>
        <w:t xml:space="preserve">The Real World: life, As Seen in Lyle </w:t>
      </w:r>
      <w:proofErr w:type="spellStart"/>
      <w:r w:rsidRPr="00B31A09">
        <w:rPr>
          <w:rStyle w:val="Emphasis"/>
          <w:rFonts w:ascii="Palatino Linotype" w:hAnsi="Palatino Linotype"/>
          <w:b/>
          <w:bCs/>
          <w:u w:val="single"/>
        </w:rPr>
        <w:t>Salmi's</w:t>
      </w:r>
      <w:proofErr w:type="spellEnd"/>
      <w:r w:rsidRPr="00B31A09">
        <w:rPr>
          <w:rStyle w:val="Emphasis"/>
          <w:rFonts w:ascii="Palatino Linotype" w:hAnsi="Palatino Linotype"/>
          <w:b/>
          <w:bCs/>
          <w:u w:val="single"/>
        </w:rPr>
        <w:t xml:space="preserve"> Paintings</w:t>
      </w:r>
      <w:r w:rsidRPr="00B31A09">
        <w:rPr>
          <w:rStyle w:val="Emphasis"/>
          <w:rFonts w:ascii="Palatino Linotype" w:hAnsi="Palatino Linotype"/>
          <w:b/>
          <w:bCs/>
        </w:rPr>
        <w:t xml:space="preserve">. </w:t>
      </w:r>
      <w:r w:rsidRPr="00B31A09">
        <w:rPr>
          <w:rFonts w:ascii="Palatino Linotype" w:hAnsi="Palatino Linotype"/>
        </w:rPr>
        <w:t xml:space="preserve">Article and photos. </w:t>
      </w:r>
      <w:r w:rsidRPr="00B31A09">
        <w:rPr>
          <w:rStyle w:val="Strong"/>
          <w:rFonts w:ascii="Palatino Linotype" w:hAnsi="Palatino Linotype"/>
        </w:rPr>
        <w:t>Decatur Limited Magazine,</w:t>
      </w:r>
      <w:r w:rsidRPr="00B31A09">
        <w:rPr>
          <w:rStyle w:val="Emphasis"/>
          <w:rFonts w:ascii="Palatino Linotype" w:hAnsi="Palatino Linotype"/>
          <w:b/>
          <w:bCs/>
        </w:rPr>
        <w:t xml:space="preserve"> </w:t>
      </w:r>
      <w:r w:rsidRPr="00B31A09">
        <w:rPr>
          <w:rFonts w:ascii="Palatino Linotype" w:hAnsi="Palatino Linotype"/>
        </w:rPr>
        <w:t xml:space="preserve">November/December 2009. Article by Meredith Jackson, Photos by Ralph </w:t>
      </w:r>
      <w:proofErr w:type="spellStart"/>
      <w:r w:rsidRPr="00B31A09">
        <w:rPr>
          <w:rFonts w:ascii="Palatino Linotype" w:hAnsi="Palatino Linotype"/>
        </w:rPr>
        <w:t>Pansch</w:t>
      </w:r>
      <w:proofErr w:type="spellEnd"/>
      <w:r w:rsidRPr="00B31A09">
        <w:rPr>
          <w:rFonts w:ascii="Palatino Linotype" w:hAnsi="Palatino Linotype"/>
        </w:rPr>
        <w:t>.</w:t>
      </w:r>
    </w:p>
    <w:p w:rsidR="004E66B5" w:rsidRPr="00B31A09" w:rsidRDefault="004E66B5" w:rsidP="004E66B5">
      <w:pPr>
        <w:rPr>
          <w:rFonts w:ascii="Palatino Linotype" w:hAnsi="Palatino Linotype"/>
        </w:rPr>
      </w:pPr>
      <w:r w:rsidRPr="00B31A09">
        <w:rPr>
          <w:rStyle w:val="Emphasis"/>
          <w:rFonts w:ascii="Palatino Linotype" w:hAnsi="Palatino Linotype"/>
          <w:b/>
          <w:bCs/>
          <w:u w:val="single"/>
        </w:rPr>
        <w:t>Art Review: Lose Yourself at Sea:</w:t>
      </w:r>
      <w:r w:rsidRPr="00B31A09">
        <w:rPr>
          <w:rFonts w:ascii="Palatino Linotype" w:hAnsi="Palatino Linotype"/>
        </w:rPr>
        <w:t xml:space="preserve"> Surface, Light and Structure Exhibition at Elizabeth Moss Gallery. Article and photos</w:t>
      </w:r>
      <w:r w:rsidRPr="00B31A09">
        <w:rPr>
          <w:rFonts w:ascii="Palatino Linotype" w:hAnsi="Palatino Linotype"/>
          <w:b/>
        </w:rPr>
        <w:t>, Portland Press Herald</w:t>
      </w:r>
      <w:r w:rsidRPr="00B31A09">
        <w:rPr>
          <w:rFonts w:ascii="Palatino Linotype" w:hAnsi="Palatino Linotype"/>
        </w:rPr>
        <w:t xml:space="preserve"> July 10, 2013, by Daniel </w:t>
      </w:r>
      <w:proofErr w:type="spellStart"/>
      <w:r w:rsidRPr="00B31A09">
        <w:rPr>
          <w:rFonts w:ascii="Palatino Linotype" w:hAnsi="Palatino Linotype"/>
        </w:rPr>
        <w:t>Kany</w:t>
      </w:r>
      <w:proofErr w:type="spellEnd"/>
      <w:r w:rsidRPr="00B31A09">
        <w:rPr>
          <w:rFonts w:ascii="Palatino Linotype" w:hAnsi="Palatino Linotype"/>
        </w:rPr>
        <w:t>.</w:t>
      </w:r>
    </w:p>
    <w:p w:rsidR="004E66B5" w:rsidRPr="00B31A09" w:rsidRDefault="004E66B5" w:rsidP="004E66B5">
      <w:pPr>
        <w:rPr>
          <w:rFonts w:ascii="Palatino Linotype" w:hAnsi="Palatino Linotype"/>
        </w:rPr>
      </w:pPr>
      <w:r w:rsidRPr="00B31A09">
        <w:rPr>
          <w:rFonts w:ascii="Palatino Linotype" w:hAnsi="Palatino Linotype"/>
          <w:b/>
          <w:i/>
          <w:u w:val="single"/>
        </w:rPr>
        <w:t>Gallery Hopping on Thursdays: June 6, 2013</w:t>
      </w:r>
      <w:r w:rsidRPr="00B31A09">
        <w:rPr>
          <w:rFonts w:ascii="Palatino Linotype" w:hAnsi="Palatino Linotype"/>
        </w:rPr>
        <w:t xml:space="preserve">, </w:t>
      </w:r>
      <w:proofErr w:type="spellStart"/>
      <w:r w:rsidRPr="00B31A09">
        <w:rPr>
          <w:rFonts w:ascii="Palatino Linotype" w:hAnsi="Palatino Linotype"/>
          <w:b/>
        </w:rPr>
        <w:t>Artnet</w:t>
      </w:r>
      <w:proofErr w:type="spellEnd"/>
      <w:r w:rsidRPr="00B31A09">
        <w:rPr>
          <w:rFonts w:ascii="Palatino Linotype" w:hAnsi="Palatino Linotype"/>
        </w:rPr>
        <w:t xml:space="preserve"> online magazine. Article by Karen </w:t>
      </w:r>
      <w:proofErr w:type="spellStart"/>
      <w:r w:rsidRPr="00B31A09">
        <w:rPr>
          <w:rFonts w:ascii="Palatino Linotype" w:hAnsi="Palatino Linotype"/>
        </w:rPr>
        <w:t>Vanegas</w:t>
      </w:r>
      <w:proofErr w:type="spellEnd"/>
      <w:r w:rsidRPr="00B31A09">
        <w:rPr>
          <w:rFonts w:ascii="Palatino Linotype" w:hAnsi="Palatino Linotype"/>
        </w:rPr>
        <w:t>.</w:t>
      </w:r>
    </w:p>
    <w:p w:rsidR="004E66B5" w:rsidRDefault="004E66B5" w:rsidP="00842266">
      <w:pPr>
        <w:pStyle w:val="Default"/>
        <w:rPr>
          <w:sz w:val="22"/>
          <w:szCs w:val="22"/>
        </w:rPr>
      </w:pPr>
    </w:p>
    <w:p w:rsidR="00A917C1" w:rsidRDefault="00A917C1" w:rsidP="00842266">
      <w:pPr>
        <w:pStyle w:val="Default"/>
        <w:rPr>
          <w:sz w:val="22"/>
          <w:szCs w:val="22"/>
        </w:rPr>
      </w:pPr>
    </w:p>
    <w:p w:rsidR="00A917C1" w:rsidRDefault="00A917C1" w:rsidP="00842266">
      <w:pPr>
        <w:pStyle w:val="Default"/>
        <w:rPr>
          <w:b/>
          <w:color w:val="833C0B" w:themeColor="accent2" w:themeShade="80"/>
          <w:sz w:val="28"/>
          <w:szCs w:val="28"/>
        </w:rPr>
      </w:pPr>
      <w:r w:rsidRPr="001F7415">
        <w:rPr>
          <w:b/>
          <w:color w:val="833C0B" w:themeColor="accent2" w:themeShade="80"/>
          <w:sz w:val="28"/>
          <w:szCs w:val="28"/>
        </w:rPr>
        <w:t>Gallery Representation</w:t>
      </w:r>
    </w:p>
    <w:p w:rsidR="00290871" w:rsidRPr="001F7415" w:rsidRDefault="00290871" w:rsidP="00842266">
      <w:pPr>
        <w:pStyle w:val="Default"/>
        <w:rPr>
          <w:b/>
          <w:color w:val="833C0B" w:themeColor="accent2" w:themeShade="80"/>
          <w:sz w:val="28"/>
          <w:szCs w:val="28"/>
        </w:rPr>
      </w:pPr>
    </w:p>
    <w:p w:rsidR="00A917C1" w:rsidRDefault="00A917C1" w:rsidP="00842266">
      <w:pPr>
        <w:pStyle w:val="Default"/>
        <w:rPr>
          <w:sz w:val="22"/>
          <w:szCs w:val="22"/>
        </w:rPr>
      </w:pPr>
      <w:r w:rsidRPr="00A917C1">
        <w:rPr>
          <w:sz w:val="22"/>
          <w:szCs w:val="22"/>
        </w:rPr>
        <w:t>Elizabeth Moss Galleries, Falmouth, Maine</w:t>
      </w:r>
    </w:p>
    <w:p w:rsidR="00A917C1" w:rsidRDefault="00A917C1" w:rsidP="00842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Artemis Gallery, North Harbor, Maine</w:t>
      </w:r>
    </w:p>
    <w:p w:rsidR="00A917C1" w:rsidRDefault="00A917C1" w:rsidP="00842266">
      <w:pPr>
        <w:pStyle w:val="Default"/>
        <w:rPr>
          <w:sz w:val="22"/>
          <w:szCs w:val="22"/>
        </w:rPr>
      </w:pPr>
    </w:p>
    <w:p w:rsidR="00A917C1" w:rsidRDefault="00A917C1" w:rsidP="00842266">
      <w:pPr>
        <w:pStyle w:val="Default"/>
        <w:rPr>
          <w:b/>
          <w:color w:val="833C0B" w:themeColor="accent2" w:themeShade="80"/>
          <w:sz w:val="28"/>
          <w:szCs w:val="28"/>
        </w:rPr>
      </w:pPr>
      <w:r w:rsidRPr="001F7415">
        <w:rPr>
          <w:b/>
          <w:color w:val="833C0B" w:themeColor="accent2" w:themeShade="80"/>
          <w:sz w:val="28"/>
          <w:szCs w:val="28"/>
        </w:rPr>
        <w:t>Collections</w:t>
      </w:r>
    </w:p>
    <w:p w:rsidR="00290871" w:rsidRPr="001F7415" w:rsidRDefault="00290871" w:rsidP="00842266">
      <w:pPr>
        <w:pStyle w:val="Default"/>
        <w:rPr>
          <w:b/>
          <w:color w:val="833C0B" w:themeColor="accent2" w:themeShade="80"/>
          <w:sz w:val="28"/>
          <w:szCs w:val="28"/>
        </w:rPr>
      </w:pPr>
    </w:p>
    <w:p w:rsidR="00290871" w:rsidRDefault="00290871" w:rsidP="00290871">
      <w:pPr>
        <w:pStyle w:val="Default"/>
        <w:rPr>
          <w:bCs/>
          <w:sz w:val="22"/>
          <w:szCs w:val="22"/>
        </w:rPr>
      </w:pPr>
      <w:r w:rsidRPr="00290871">
        <w:rPr>
          <w:bCs/>
          <w:sz w:val="22"/>
          <w:szCs w:val="22"/>
        </w:rPr>
        <w:t>Kennebunk</w:t>
      </w:r>
      <w:r>
        <w:rPr>
          <w:bCs/>
          <w:sz w:val="22"/>
          <w:szCs w:val="22"/>
        </w:rPr>
        <w:t xml:space="preserve"> State Bank</w:t>
      </w:r>
    </w:p>
    <w:p w:rsidR="00290871" w:rsidRPr="00290871" w:rsidRDefault="00290871" w:rsidP="00290871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The Rochester Institute of Technology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L.L. Bean Family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Anheuser Busch Family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Center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Entrepreneurship, </w:t>
      </w:r>
      <w:proofErr w:type="spellStart"/>
      <w:r>
        <w:rPr>
          <w:sz w:val="22"/>
          <w:szCs w:val="22"/>
        </w:rPr>
        <w:t>Millikin</w:t>
      </w:r>
      <w:proofErr w:type="spellEnd"/>
      <w:r>
        <w:rPr>
          <w:sz w:val="22"/>
          <w:szCs w:val="22"/>
        </w:rPr>
        <w:t xml:space="preserve"> University, Decatur,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Barbara Rice, Appleton, Wisconsin.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Lawrence University Paper Fox Press, Appleton Wisconsin.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Virginia Shafter, St. Louis, Missouri.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Dr. Magnolia Hallam, Forsyth,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McLean County Arts Center, Bloomington,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Normal Editions Workshop, Illinois State University, Normal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J.L Hubbard Insurance &amp; Bonds, Decatur,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Hambidge</w:t>
      </w:r>
      <w:proofErr w:type="spellEnd"/>
      <w:r>
        <w:rPr>
          <w:sz w:val="22"/>
          <w:szCs w:val="22"/>
        </w:rPr>
        <w:t xml:space="preserve"> Center for the Arts, Rabun Gap, Georgia </w:t>
      </w:r>
    </w:p>
    <w:p w:rsidR="00290871" w:rsidRDefault="00290871" w:rsidP="002908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Millikin</w:t>
      </w:r>
      <w:proofErr w:type="spellEnd"/>
      <w:r>
        <w:rPr>
          <w:sz w:val="22"/>
          <w:szCs w:val="22"/>
        </w:rPr>
        <w:t xml:space="preserve"> University, Decatur,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Pratt &amp; Pratt Law Offices, </w:t>
      </w:r>
      <w:r>
        <w:rPr>
          <w:sz w:val="22"/>
          <w:szCs w:val="22"/>
        </w:rPr>
        <w:t>Decatur</w:t>
      </w:r>
      <w:r>
        <w:rPr>
          <w:sz w:val="22"/>
          <w:szCs w:val="22"/>
        </w:rPr>
        <w:t xml:space="preserve">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Quincy Art Center, Quincy,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University of South Florida Print Exchange, Tampa, Florida.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Gallery 510, Decatur,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Bizou</w:t>
      </w:r>
      <w:proofErr w:type="spellEnd"/>
      <w:r>
        <w:rPr>
          <w:sz w:val="22"/>
          <w:szCs w:val="22"/>
        </w:rPr>
        <w:t xml:space="preserve"> Restaurant, Decatur, Illinois.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Mr. and Mrs. Lawrence </w:t>
      </w:r>
      <w:proofErr w:type="spellStart"/>
      <w:r>
        <w:rPr>
          <w:sz w:val="22"/>
          <w:szCs w:val="22"/>
        </w:rPr>
        <w:t>Stimac</w:t>
      </w:r>
      <w:proofErr w:type="spellEnd"/>
      <w:r>
        <w:rPr>
          <w:sz w:val="22"/>
          <w:szCs w:val="22"/>
        </w:rPr>
        <w:t xml:space="preserve">, Eveleth, Minnesota.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Steve and Bonnie Anderson, Virginia, Minnesota.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Mr. and </w:t>
      </w:r>
      <w:proofErr w:type="spellStart"/>
      <w:r>
        <w:rPr>
          <w:sz w:val="22"/>
          <w:szCs w:val="22"/>
        </w:rPr>
        <w:t>Mrs</w:t>
      </w:r>
      <w:proofErr w:type="spellEnd"/>
      <w:r>
        <w:rPr>
          <w:sz w:val="22"/>
          <w:szCs w:val="22"/>
        </w:rPr>
        <w:t xml:space="preserve"> Tom Griffith, Decatur, </w:t>
      </w:r>
      <w:proofErr w:type="spellStart"/>
      <w:r>
        <w:rPr>
          <w:sz w:val="22"/>
          <w:szCs w:val="22"/>
        </w:rPr>
        <w:t>Iliinois</w:t>
      </w:r>
      <w:proofErr w:type="spellEnd"/>
      <w:r>
        <w:rPr>
          <w:sz w:val="22"/>
          <w:szCs w:val="22"/>
        </w:rPr>
        <w:t xml:space="preserve">. </w:t>
      </w:r>
    </w:p>
    <w:p w:rsidR="00290871" w:rsidRDefault="00290871" w:rsidP="002908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Mr. and </w:t>
      </w:r>
      <w:proofErr w:type="spellStart"/>
      <w:r>
        <w:rPr>
          <w:sz w:val="22"/>
          <w:szCs w:val="22"/>
        </w:rPr>
        <w:t>Mrs</w:t>
      </w:r>
      <w:proofErr w:type="spellEnd"/>
      <w:r>
        <w:rPr>
          <w:sz w:val="22"/>
          <w:szCs w:val="22"/>
        </w:rPr>
        <w:t xml:space="preserve"> Jeffrey Geisler, Mt Zion, Illinois. </w:t>
      </w:r>
    </w:p>
    <w:p w:rsidR="00290871" w:rsidRPr="004E66B5" w:rsidRDefault="00290871" w:rsidP="00842266">
      <w:pPr>
        <w:pStyle w:val="Default"/>
        <w:rPr>
          <w:sz w:val="22"/>
          <w:szCs w:val="22"/>
        </w:rPr>
      </w:pPr>
    </w:p>
    <w:p w:rsidR="001C49D6" w:rsidRDefault="001C49D6" w:rsidP="00842266">
      <w:pPr>
        <w:pStyle w:val="Default"/>
        <w:rPr>
          <w:sz w:val="22"/>
          <w:szCs w:val="22"/>
        </w:rPr>
      </w:pPr>
    </w:p>
    <w:p w:rsidR="00842266" w:rsidRPr="00290871" w:rsidRDefault="00842266" w:rsidP="00290871">
      <w:pPr>
        <w:pStyle w:val="Default"/>
        <w:pageBreakBefore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FD4EC3" w:rsidRDefault="00FD4EC3" w:rsidP="00842266">
      <w:pPr>
        <w:pStyle w:val="Default"/>
        <w:rPr>
          <w:sz w:val="22"/>
          <w:szCs w:val="22"/>
        </w:rPr>
      </w:pPr>
    </w:p>
    <w:p w:rsidR="00FD4EC3" w:rsidRDefault="00FD4EC3" w:rsidP="00842266">
      <w:pPr>
        <w:pStyle w:val="Default"/>
        <w:rPr>
          <w:sz w:val="22"/>
          <w:szCs w:val="22"/>
        </w:rPr>
      </w:pPr>
    </w:p>
    <w:p w:rsidR="00842266" w:rsidRPr="00290871" w:rsidRDefault="00842266" w:rsidP="00842266">
      <w:pPr>
        <w:pStyle w:val="Default"/>
        <w:rPr>
          <w:b/>
          <w:bCs/>
          <w:color w:val="833C0B" w:themeColor="accent2" w:themeShade="80"/>
          <w:sz w:val="28"/>
          <w:szCs w:val="28"/>
        </w:rPr>
      </w:pPr>
      <w:r w:rsidRPr="00290871">
        <w:rPr>
          <w:b/>
          <w:bCs/>
          <w:color w:val="833C0B" w:themeColor="accent2" w:themeShade="80"/>
          <w:sz w:val="28"/>
          <w:szCs w:val="28"/>
        </w:rPr>
        <w:t xml:space="preserve">Publications </w:t>
      </w:r>
    </w:p>
    <w:p w:rsidR="00290871" w:rsidRDefault="00290871" w:rsidP="00842266">
      <w:pPr>
        <w:pStyle w:val="Default"/>
        <w:rPr>
          <w:sz w:val="28"/>
          <w:szCs w:val="28"/>
        </w:rPr>
      </w:pP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Drawing Into The ‘90’s</w:t>
      </w:r>
      <w:r>
        <w:rPr>
          <w:sz w:val="22"/>
          <w:szCs w:val="22"/>
        </w:rPr>
        <w:t xml:space="preserve">. Exhibition brochure. </w:t>
      </w:r>
      <w:r>
        <w:rPr>
          <w:b/>
          <w:bCs/>
          <w:sz w:val="22"/>
          <w:szCs w:val="22"/>
        </w:rPr>
        <w:t>Texas Fine Arts Association</w:t>
      </w:r>
      <w:r>
        <w:rPr>
          <w:sz w:val="22"/>
          <w:szCs w:val="22"/>
        </w:rPr>
        <w:t xml:space="preserve">. 1993.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Arts Midwest News, Arts Midwest/NEA Visual Fellowships Newsletter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 xml:space="preserve">September 1994, Karen Nelson, Editor.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Images: 1994/95 Painting Fellowship Recipients</w:t>
      </w:r>
      <w:r>
        <w:rPr>
          <w:sz w:val="22"/>
          <w:szCs w:val="22"/>
        </w:rPr>
        <w:t xml:space="preserve">. Fellowship brochure </w:t>
      </w:r>
      <w:r>
        <w:rPr>
          <w:b/>
          <w:bCs/>
          <w:sz w:val="22"/>
          <w:szCs w:val="22"/>
        </w:rPr>
        <w:t xml:space="preserve">NEA/Arts Midwest. </w:t>
      </w:r>
      <w:r>
        <w:rPr>
          <w:sz w:val="22"/>
          <w:szCs w:val="22"/>
        </w:rPr>
        <w:t xml:space="preserve">Minneapolis, Minnesota.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Elusive Forms</w:t>
      </w:r>
      <w:r>
        <w:rPr>
          <w:sz w:val="22"/>
          <w:szCs w:val="22"/>
        </w:rPr>
        <w:t xml:space="preserve">. Photo &amp;Article. </w:t>
      </w:r>
      <w:r>
        <w:rPr>
          <w:b/>
          <w:bCs/>
          <w:sz w:val="22"/>
          <w:szCs w:val="22"/>
        </w:rPr>
        <w:t xml:space="preserve">The </w:t>
      </w:r>
      <w:proofErr w:type="spellStart"/>
      <w:r>
        <w:rPr>
          <w:b/>
          <w:bCs/>
          <w:sz w:val="22"/>
          <w:szCs w:val="22"/>
        </w:rPr>
        <w:t>Pantagraph</w:t>
      </w:r>
      <w:proofErr w:type="spellEnd"/>
      <w:r>
        <w:rPr>
          <w:sz w:val="22"/>
          <w:szCs w:val="22"/>
        </w:rPr>
        <w:t xml:space="preserve">, April 21, 1995, Dan Craft, Author.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The Elusive Form. </w:t>
      </w:r>
      <w:r>
        <w:rPr>
          <w:sz w:val="22"/>
          <w:szCs w:val="22"/>
        </w:rPr>
        <w:t xml:space="preserve">Exhibition brochure. </w:t>
      </w:r>
      <w:r>
        <w:rPr>
          <w:b/>
          <w:bCs/>
          <w:sz w:val="22"/>
          <w:szCs w:val="22"/>
        </w:rPr>
        <w:t>McLean County Arts Center</w:t>
      </w:r>
      <w:r>
        <w:rPr>
          <w:sz w:val="22"/>
          <w:szCs w:val="22"/>
        </w:rPr>
        <w:t xml:space="preserve">, Bloomington, Illinois. April 14, 1995. James Huddleston, Curator. </w:t>
      </w:r>
    </w:p>
    <w:p w:rsidR="00842266" w:rsidRDefault="00842266" w:rsidP="00842266">
      <w:pPr>
        <w:pStyle w:val="Default"/>
        <w:rPr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Blu</w:t>
      </w:r>
      <w:proofErr w:type="spellEnd"/>
      <w:r>
        <w:rPr>
          <w:b/>
          <w:bCs/>
          <w:i/>
          <w:iCs/>
          <w:sz w:val="22"/>
          <w:szCs w:val="22"/>
        </w:rPr>
        <w:t xml:space="preserve"> Thru &amp; Thru. </w:t>
      </w:r>
      <w:r>
        <w:rPr>
          <w:sz w:val="22"/>
          <w:szCs w:val="22"/>
        </w:rPr>
        <w:t xml:space="preserve">Exhibition catalogue. </w:t>
      </w:r>
      <w:r>
        <w:rPr>
          <w:b/>
          <w:bCs/>
          <w:sz w:val="22"/>
          <w:szCs w:val="22"/>
        </w:rPr>
        <w:t>Sioux City Arts Center</w:t>
      </w:r>
      <w:r>
        <w:rPr>
          <w:sz w:val="22"/>
          <w:szCs w:val="22"/>
        </w:rPr>
        <w:t xml:space="preserve">, June 1, 1996.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Art Forms ’97</w:t>
      </w:r>
      <w:r>
        <w:rPr>
          <w:sz w:val="22"/>
          <w:szCs w:val="22"/>
        </w:rPr>
        <w:t xml:space="preserve">. Exhibition brochure. </w:t>
      </w:r>
      <w:r>
        <w:rPr>
          <w:b/>
          <w:bCs/>
          <w:sz w:val="22"/>
          <w:szCs w:val="22"/>
        </w:rPr>
        <w:t>Lafayette Museum of Art</w:t>
      </w:r>
      <w:r>
        <w:rPr>
          <w:sz w:val="22"/>
          <w:szCs w:val="22"/>
        </w:rPr>
        <w:t xml:space="preserve">, Lafayette, Indiana.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Drawing Into The ‘90’s</w:t>
      </w:r>
      <w:r>
        <w:rPr>
          <w:sz w:val="22"/>
          <w:szCs w:val="22"/>
        </w:rPr>
        <w:t xml:space="preserve">. Exhibition brochure. </w:t>
      </w:r>
      <w:r>
        <w:rPr>
          <w:b/>
          <w:bCs/>
          <w:sz w:val="22"/>
          <w:szCs w:val="22"/>
        </w:rPr>
        <w:t>Texas Fine Arts Association</w:t>
      </w:r>
      <w:r>
        <w:rPr>
          <w:sz w:val="22"/>
          <w:szCs w:val="22"/>
        </w:rPr>
        <w:t xml:space="preserve">. 1995.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12</w:t>
      </w:r>
      <w:r>
        <w:rPr>
          <w:b/>
          <w:bCs/>
          <w:i/>
          <w:iCs/>
          <w:sz w:val="14"/>
          <w:szCs w:val="14"/>
        </w:rPr>
        <w:t xml:space="preserve">th </w:t>
      </w:r>
      <w:r>
        <w:rPr>
          <w:b/>
          <w:bCs/>
          <w:i/>
          <w:iCs/>
          <w:sz w:val="22"/>
          <w:szCs w:val="22"/>
        </w:rPr>
        <w:t>Illinois Biennial Exhibition</w:t>
      </w:r>
      <w:r>
        <w:rPr>
          <w:sz w:val="22"/>
          <w:szCs w:val="22"/>
        </w:rPr>
        <w:t xml:space="preserve">. Brochure. </w:t>
      </w:r>
      <w:proofErr w:type="spellStart"/>
      <w:r>
        <w:rPr>
          <w:b/>
          <w:bCs/>
          <w:sz w:val="22"/>
          <w:szCs w:val="22"/>
        </w:rPr>
        <w:t>Tarble</w:t>
      </w:r>
      <w:proofErr w:type="spellEnd"/>
      <w:r>
        <w:rPr>
          <w:b/>
          <w:bCs/>
          <w:sz w:val="22"/>
          <w:szCs w:val="22"/>
        </w:rPr>
        <w:t xml:space="preserve"> Arts Center</w:t>
      </w:r>
      <w:r>
        <w:rPr>
          <w:sz w:val="22"/>
          <w:szCs w:val="22"/>
        </w:rPr>
        <w:t xml:space="preserve">, Eastern Illinois University, Charleston, Illinois. January 1999. </w:t>
      </w:r>
    </w:p>
    <w:p w:rsidR="00842266" w:rsidRDefault="00842266" w:rsidP="00842266">
      <w:pPr>
        <w:pStyle w:val="Default"/>
        <w:pageBreakBefore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Lyle </w:t>
      </w:r>
      <w:proofErr w:type="spellStart"/>
      <w:r>
        <w:rPr>
          <w:b/>
          <w:bCs/>
          <w:i/>
          <w:iCs/>
          <w:sz w:val="22"/>
          <w:szCs w:val="22"/>
        </w:rPr>
        <w:t>Salmi’s</w:t>
      </w:r>
      <w:proofErr w:type="spellEnd"/>
      <w:r>
        <w:rPr>
          <w:b/>
          <w:bCs/>
          <w:i/>
          <w:iCs/>
          <w:sz w:val="22"/>
          <w:szCs w:val="22"/>
        </w:rPr>
        <w:t xml:space="preserve"> meditative works on view at </w:t>
      </w:r>
      <w:proofErr w:type="spellStart"/>
      <w:r>
        <w:rPr>
          <w:b/>
          <w:bCs/>
          <w:i/>
          <w:iCs/>
          <w:sz w:val="22"/>
          <w:szCs w:val="22"/>
        </w:rPr>
        <w:t>Lukacs</w:t>
      </w:r>
      <w:proofErr w:type="spellEnd"/>
      <w:r>
        <w:rPr>
          <w:b/>
          <w:bCs/>
          <w:i/>
          <w:iCs/>
          <w:sz w:val="22"/>
          <w:szCs w:val="22"/>
        </w:rPr>
        <w:t xml:space="preserve"> Gallery. </w:t>
      </w:r>
      <w:r>
        <w:rPr>
          <w:sz w:val="22"/>
          <w:szCs w:val="22"/>
        </w:rPr>
        <w:t xml:space="preserve">Article. </w:t>
      </w:r>
      <w:r>
        <w:rPr>
          <w:b/>
          <w:bCs/>
          <w:sz w:val="22"/>
          <w:szCs w:val="22"/>
        </w:rPr>
        <w:t xml:space="preserve">Fairfield University Press, </w:t>
      </w:r>
      <w:r>
        <w:rPr>
          <w:sz w:val="22"/>
          <w:szCs w:val="22"/>
        </w:rPr>
        <w:t xml:space="preserve">Vol. 32, No 152. January 15, 2000.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29</w:t>
      </w:r>
      <w:r>
        <w:rPr>
          <w:b/>
          <w:bCs/>
          <w:i/>
          <w:iCs/>
          <w:sz w:val="14"/>
          <w:szCs w:val="14"/>
        </w:rPr>
        <w:t xml:space="preserve">th </w:t>
      </w:r>
      <w:r>
        <w:rPr>
          <w:b/>
          <w:bCs/>
          <w:i/>
          <w:iCs/>
          <w:sz w:val="22"/>
          <w:szCs w:val="22"/>
        </w:rPr>
        <w:t>Annual Juried Show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Anderson Arts Center</w:t>
      </w:r>
      <w:r>
        <w:rPr>
          <w:sz w:val="22"/>
          <w:szCs w:val="22"/>
        </w:rPr>
        <w:t xml:space="preserve">. Call for entries brochure. April 2004. Anderson Arts Center, Anderson, South Carolina.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Decatur Magazine</w:t>
      </w:r>
      <w:r>
        <w:rPr>
          <w:sz w:val="22"/>
          <w:szCs w:val="22"/>
        </w:rPr>
        <w:t xml:space="preserve">. Photo &amp; Article. October/November 2005. </w:t>
      </w:r>
      <w:proofErr w:type="gramStart"/>
      <w:r>
        <w:rPr>
          <w:sz w:val="22"/>
          <w:szCs w:val="22"/>
        </w:rPr>
        <w:t>pages</w:t>
      </w:r>
      <w:proofErr w:type="gramEnd"/>
      <w:r>
        <w:rPr>
          <w:sz w:val="22"/>
          <w:szCs w:val="22"/>
        </w:rPr>
        <w:t xml:space="preserve"> 47-48.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Painter </w:t>
      </w:r>
      <w:proofErr w:type="gramStart"/>
      <w:r>
        <w:rPr>
          <w:b/>
          <w:bCs/>
          <w:i/>
          <w:iCs/>
          <w:sz w:val="22"/>
          <w:szCs w:val="22"/>
        </w:rPr>
        <w:t>As</w:t>
      </w:r>
      <w:proofErr w:type="gramEnd"/>
      <w:r>
        <w:rPr>
          <w:b/>
          <w:bCs/>
          <w:i/>
          <w:iCs/>
          <w:sz w:val="22"/>
          <w:szCs w:val="22"/>
        </w:rPr>
        <w:t xml:space="preserve"> Mentor</w:t>
      </w:r>
      <w:r>
        <w:rPr>
          <w:sz w:val="22"/>
          <w:szCs w:val="22"/>
        </w:rPr>
        <w:t xml:space="preserve">. Photo &amp; Article. </w:t>
      </w:r>
      <w:r>
        <w:rPr>
          <w:b/>
          <w:bCs/>
          <w:sz w:val="22"/>
          <w:szCs w:val="22"/>
        </w:rPr>
        <w:t>Decatur Herald &amp; Review</w:t>
      </w:r>
      <w:r>
        <w:rPr>
          <w:sz w:val="22"/>
          <w:szCs w:val="22"/>
        </w:rPr>
        <w:t xml:space="preserve">, Friday August 4, 2006. Alicia Spates, author.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Painter </w:t>
      </w:r>
      <w:proofErr w:type="gramStart"/>
      <w:r>
        <w:rPr>
          <w:b/>
          <w:bCs/>
          <w:i/>
          <w:iCs/>
          <w:sz w:val="22"/>
          <w:szCs w:val="22"/>
        </w:rPr>
        <w:t>As</w:t>
      </w:r>
      <w:proofErr w:type="gramEnd"/>
      <w:r>
        <w:rPr>
          <w:b/>
          <w:bCs/>
          <w:i/>
          <w:iCs/>
          <w:sz w:val="22"/>
          <w:szCs w:val="22"/>
        </w:rPr>
        <w:t xml:space="preserve"> Mentor Exhibition. </w:t>
      </w:r>
      <w:r>
        <w:rPr>
          <w:sz w:val="22"/>
          <w:szCs w:val="22"/>
        </w:rPr>
        <w:t xml:space="preserve">Calendar of events, </w:t>
      </w:r>
      <w:r>
        <w:rPr>
          <w:b/>
          <w:bCs/>
          <w:sz w:val="22"/>
          <w:szCs w:val="22"/>
        </w:rPr>
        <w:t xml:space="preserve">Out Of 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Blue Newsletter</w:t>
      </w:r>
      <w:r>
        <w:rPr>
          <w:sz w:val="22"/>
          <w:szCs w:val="22"/>
        </w:rPr>
        <w:t xml:space="preserve">, August 18, 2006 Vol. 8 No. 8. </w:t>
      </w:r>
      <w:proofErr w:type="spellStart"/>
      <w:r>
        <w:rPr>
          <w:sz w:val="22"/>
          <w:szCs w:val="22"/>
        </w:rPr>
        <w:t>Millikin</w:t>
      </w:r>
      <w:proofErr w:type="spellEnd"/>
      <w:r>
        <w:rPr>
          <w:sz w:val="22"/>
          <w:szCs w:val="22"/>
        </w:rPr>
        <w:t xml:space="preserve"> University, Decatur, Illinois. </w:t>
      </w:r>
    </w:p>
    <w:p w:rsidR="00842266" w:rsidRDefault="00842266" w:rsidP="0084226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Professor, former students featured in exhibit</w:t>
      </w:r>
      <w:r>
        <w:rPr>
          <w:sz w:val="22"/>
          <w:szCs w:val="22"/>
        </w:rPr>
        <w:t xml:space="preserve">. Article. </w:t>
      </w:r>
      <w:proofErr w:type="spellStart"/>
      <w:r>
        <w:rPr>
          <w:b/>
          <w:bCs/>
          <w:sz w:val="22"/>
          <w:szCs w:val="22"/>
        </w:rPr>
        <w:t>Millikin</w:t>
      </w:r>
      <w:proofErr w:type="spellEnd"/>
      <w:r>
        <w:rPr>
          <w:b/>
          <w:bCs/>
          <w:sz w:val="22"/>
          <w:szCs w:val="22"/>
        </w:rPr>
        <w:t xml:space="preserve"> Quarterly</w:t>
      </w:r>
      <w:r>
        <w:rPr>
          <w:sz w:val="22"/>
          <w:szCs w:val="22"/>
        </w:rPr>
        <w:t xml:space="preserve">. Summer 2006. Vol. XXII, No. 2. </w:t>
      </w:r>
      <w:proofErr w:type="spellStart"/>
      <w:r>
        <w:rPr>
          <w:sz w:val="22"/>
          <w:szCs w:val="22"/>
        </w:rPr>
        <w:t>Millikin</w:t>
      </w:r>
      <w:proofErr w:type="spellEnd"/>
      <w:r>
        <w:rPr>
          <w:sz w:val="22"/>
          <w:szCs w:val="22"/>
        </w:rPr>
        <w:t xml:space="preserve"> University, Decatur Illinois. </w:t>
      </w:r>
    </w:p>
    <w:p w:rsidR="00842266" w:rsidRDefault="00842266" w:rsidP="0084226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i/>
          <w:iCs/>
          <w:sz w:val="22"/>
          <w:szCs w:val="22"/>
        </w:rPr>
        <w:t xml:space="preserve">Marks From The Matrix: Collaborative Limited Edition Prints 1976-2006. </w:t>
      </w:r>
      <w:r>
        <w:rPr>
          <w:sz w:val="22"/>
          <w:szCs w:val="22"/>
        </w:rPr>
        <w:t xml:space="preserve">Exhibition Catalogue. </w:t>
      </w:r>
      <w:r>
        <w:rPr>
          <w:b/>
          <w:bCs/>
          <w:i/>
          <w:iCs/>
          <w:sz w:val="22"/>
          <w:szCs w:val="22"/>
        </w:rPr>
        <w:t xml:space="preserve">Normal Editions Press. </w:t>
      </w:r>
      <w:r>
        <w:rPr>
          <w:sz w:val="22"/>
          <w:szCs w:val="22"/>
        </w:rPr>
        <w:t xml:space="preserve">2007.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Carriage Return: James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Millikin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Homestead building gets new lease on life. </w:t>
      </w:r>
      <w:r>
        <w:rPr>
          <w:rFonts w:ascii="Times New Roman" w:hAnsi="Times New Roman" w:cs="Times New Roman"/>
          <w:sz w:val="23"/>
          <w:szCs w:val="23"/>
        </w:rPr>
        <w:t xml:space="preserve">Photo and article. </w:t>
      </w:r>
      <w:r>
        <w:rPr>
          <w:rFonts w:ascii="Times New Roman" w:hAnsi="Times New Roman" w:cs="Times New Roman"/>
          <w:b/>
          <w:bCs/>
          <w:sz w:val="23"/>
          <w:szCs w:val="23"/>
        </w:rPr>
        <w:t>Decatur Herald and Review</w:t>
      </w:r>
      <w:r>
        <w:rPr>
          <w:rFonts w:ascii="Times New Roman" w:hAnsi="Times New Roman" w:cs="Times New Roman"/>
          <w:sz w:val="23"/>
          <w:szCs w:val="23"/>
        </w:rPr>
        <w:t xml:space="preserve">, November 29, 2009. By Ralph </w:t>
      </w:r>
      <w:proofErr w:type="spellStart"/>
      <w:r>
        <w:rPr>
          <w:rFonts w:ascii="Times New Roman" w:hAnsi="Times New Roman" w:cs="Times New Roman"/>
          <w:sz w:val="23"/>
          <w:szCs w:val="23"/>
        </w:rPr>
        <w:t>Pansch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42266" w:rsidRDefault="00842266" w:rsidP="0084226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The Real World: life, As Seen in Lyle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Salmi's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Paintings. </w:t>
      </w:r>
      <w:r>
        <w:rPr>
          <w:rFonts w:ascii="Times New Roman" w:hAnsi="Times New Roman" w:cs="Times New Roman"/>
          <w:sz w:val="23"/>
          <w:szCs w:val="23"/>
        </w:rPr>
        <w:t xml:space="preserve">Article and photos.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Decatur Limited Magazine, </w:t>
      </w:r>
      <w:r>
        <w:rPr>
          <w:rFonts w:ascii="Times New Roman" w:hAnsi="Times New Roman" w:cs="Times New Roman"/>
          <w:sz w:val="23"/>
          <w:szCs w:val="23"/>
        </w:rPr>
        <w:t xml:space="preserve">November/December 2009. Article by Meredith Jackson, Photos by Ralph </w:t>
      </w:r>
      <w:proofErr w:type="spellStart"/>
      <w:r>
        <w:rPr>
          <w:rFonts w:ascii="Times New Roman" w:hAnsi="Times New Roman" w:cs="Times New Roman"/>
          <w:sz w:val="23"/>
          <w:szCs w:val="23"/>
        </w:rPr>
        <w:t>Pansch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42266" w:rsidRDefault="00842266" w:rsidP="0084226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Art Review: Lose Yourself at Sea: </w:t>
      </w:r>
      <w:r>
        <w:rPr>
          <w:rFonts w:ascii="Times New Roman" w:hAnsi="Times New Roman" w:cs="Times New Roman"/>
          <w:sz w:val="23"/>
          <w:szCs w:val="23"/>
        </w:rPr>
        <w:t>Surface, Light and Structure Exhibition at Elizabeth Moss Gallery. Article and photos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, Portland Press Herald </w:t>
      </w:r>
      <w:r>
        <w:rPr>
          <w:rFonts w:ascii="Times New Roman" w:hAnsi="Times New Roman" w:cs="Times New Roman"/>
          <w:sz w:val="23"/>
          <w:szCs w:val="23"/>
        </w:rPr>
        <w:t xml:space="preserve">July 10, 2013, by Daniel </w:t>
      </w:r>
      <w:proofErr w:type="spellStart"/>
      <w:r>
        <w:rPr>
          <w:rFonts w:ascii="Times New Roman" w:hAnsi="Times New Roman" w:cs="Times New Roman"/>
          <w:sz w:val="23"/>
          <w:szCs w:val="23"/>
        </w:rPr>
        <w:t>Kany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42266" w:rsidRDefault="00842266" w:rsidP="00842266"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Gallery Hopping on Thursdays: June 6, 2013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Artnet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online magazine. Article by Karen </w:t>
      </w:r>
      <w:proofErr w:type="spellStart"/>
      <w:r>
        <w:rPr>
          <w:rFonts w:ascii="Times New Roman" w:hAnsi="Times New Roman" w:cs="Times New Roman"/>
          <w:sz w:val="23"/>
          <w:szCs w:val="23"/>
        </w:rPr>
        <w:t>Vanegas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842266" w:rsidRPr="00842266" w:rsidRDefault="00842266">
      <w:pPr>
        <w:rPr>
          <w:rFonts w:ascii="Palatino Linotype" w:hAnsi="Palatino Linotype"/>
        </w:rPr>
      </w:pPr>
    </w:p>
    <w:sectPr w:rsidR="00842266" w:rsidRPr="00842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66"/>
    <w:rsid w:val="00057467"/>
    <w:rsid w:val="001652E1"/>
    <w:rsid w:val="001B5DEF"/>
    <w:rsid w:val="001C49D6"/>
    <w:rsid w:val="001F7415"/>
    <w:rsid w:val="00290871"/>
    <w:rsid w:val="00391C8A"/>
    <w:rsid w:val="00445E9B"/>
    <w:rsid w:val="00463E9E"/>
    <w:rsid w:val="004E66B5"/>
    <w:rsid w:val="006E3D8E"/>
    <w:rsid w:val="007E63E1"/>
    <w:rsid w:val="00842266"/>
    <w:rsid w:val="00970F63"/>
    <w:rsid w:val="00A917C1"/>
    <w:rsid w:val="00B94A05"/>
    <w:rsid w:val="00C507C1"/>
    <w:rsid w:val="00CF4027"/>
    <w:rsid w:val="00D7678C"/>
    <w:rsid w:val="00FD4EC3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1055"/>
  <w15:chartTrackingRefBased/>
  <w15:docId w15:val="{3071245E-0BC2-4454-A584-75BB84D6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26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2266"/>
    <w:rPr>
      <w:color w:val="0563C1" w:themeColor="hyperlink"/>
      <w:u w:val="single"/>
    </w:rPr>
  </w:style>
  <w:style w:type="character" w:styleId="Strong">
    <w:name w:val="Strong"/>
    <w:uiPriority w:val="22"/>
    <w:qFormat/>
    <w:rsid w:val="004E66B5"/>
    <w:rPr>
      <w:b/>
      <w:bCs/>
    </w:rPr>
  </w:style>
  <w:style w:type="character" w:styleId="Emphasis">
    <w:name w:val="Emphasis"/>
    <w:uiPriority w:val="20"/>
    <w:qFormat/>
    <w:rsid w:val="004E6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Millikin University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Salmi</dc:creator>
  <cp:keywords/>
  <dc:description/>
  <cp:lastModifiedBy>Lyle Salmi</cp:lastModifiedBy>
  <cp:revision>7</cp:revision>
  <dcterms:created xsi:type="dcterms:W3CDTF">2021-05-01T19:04:00Z</dcterms:created>
  <dcterms:modified xsi:type="dcterms:W3CDTF">2021-05-01T19:24:00Z</dcterms:modified>
</cp:coreProperties>
</file>